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460D" w14:textId="5AD430A2" w:rsidR="00925273" w:rsidRPr="00925273" w:rsidRDefault="00925273" w:rsidP="00925273"/>
    <w:p w14:paraId="4B6D4C3F" w14:textId="195AA141" w:rsidR="003337FC" w:rsidRPr="00E91527" w:rsidRDefault="00B04D9A" w:rsidP="00B91122">
      <w:pPr>
        <w:pStyle w:val="Title"/>
        <w:ind w:right="90"/>
        <w:rPr>
          <w:rFonts w:ascii="Minion Pro" w:hAnsi="Minion Pro"/>
          <w:b/>
          <w:smallCaps/>
          <w:color w:val="auto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34A48B70" wp14:editId="3B9AB565">
            <wp:simplePos x="0" y="0"/>
            <wp:positionH relativeFrom="column">
              <wp:posOffset>69850</wp:posOffset>
            </wp:positionH>
            <wp:positionV relativeFrom="paragraph">
              <wp:posOffset>6985</wp:posOffset>
            </wp:positionV>
            <wp:extent cx="1028700" cy="800100"/>
            <wp:effectExtent l="0" t="0" r="12700" b="12700"/>
            <wp:wrapTight wrapText="bothSides">
              <wp:wrapPolygon edited="0">
                <wp:start x="0" y="0"/>
                <wp:lineTo x="0" y="21257"/>
                <wp:lineTo x="21333" y="21257"/>
                <wp:lineTo x="21333" y="0"/>
                <wp:lineTo x="0" y="0"/>
              </wp:wrapPolygon>
            </wp:wrapTight>
            <wp:docPr id="1" name="Picture 1" descr="Macintosh HD:Users:cue:Desktop:Images:peeringvik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ue:Desktop:Images:peeringviki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A86">
        <w:rPr>
          <w:rFonts w:ascii="Minion Pro" w:hAnsi="Minion Pro"/>
          <w:b/>
          <w:smallCaps/>
          <w:color w:val="auto"/>
          <w:sz w:val="26"/>
          <w:szCs w:val="26"/>
        </w:rPr>
        <w:t xml:space="preserve">Mentor and </w:t>
      </w:r>
      <w:r w:rsidR="008A5FE5" w:rsidRPr="00E91527">
        <w:rPr>
          <w:rFonts w:ascii="Minion Pro" w:hAnsi="Minion Pro"/>
          <w:b/>
          <w:smallCaps/>
          <w:color w:val="auto"/>
          <w:sz w:val="26"/>
          <w:szCs w:val="26"/>
        </w:rPr>
        <w:t xml:space="preserve">Supervisor </w:t>
      </w:r>
      <w:r w:rsidR="00C529E4" w:rsidRPr="00E91527">
        <w:rPr>
          <w:rFonts w:ascii="Minion Pro" w:hAnsi="Minion Pro"/>
          <w:b/>
          <w:smallCaps/>
          <w:color w:val="auto"/>
          <w:sz w:val="26"/>
          <w:szCs w:val="26"/>
        </w:rPr>
        <w:t>Field</w:t>
      </w:r>
      <w:r w:rsidR="009238E4" w:rsidRPr="00E91527">
        <w:rPr>
          <w:rFonts w:ascii="Minion Pro" w:hAnsi="Minion Pro"/>
          <w:b/>
          <w:smallCaps/>
          <w:color w:val="auto"/>
          <w:sz w:val="26"/>
          <w:szCs w:val="26"/>
        </w:rPr>
        <w:t xml:space="preserve"> </w:t>
      </w:r>
      <w:r w:rsidR="00971B4C">
        <w:rPr>
          <w:rFonts w:ascii="Minion Pro" w:hAnsi="Minion Pro"/>
          <w:b/>
          <w:smallCaps/>
          <w:color w:val="auto"/>
          <w:sz w:val="26"/>
          <w:szCs w:val="26"/>
        </w:rPr>
        <w:t>Experience</w:t>
      </w:r>
      <w:r w:rsidR="009238E4" w:rsidRPr="00E91527">
        <w:rPr>
          <w:rFonts w:ascii="Minion Pro" w:hAnsi="Minion Pro"/>
          <w:b/>
          <w:smallCaps/>
          <w:color w:val="auto"/>
          <w:sz w:val="26"/>
          <w:szCs w:val="26"/>
        </w:rPr>
        <w:t xml:space="preserve"> </w:t>
      </w:r>
      <w:r w:rsidR="00D64F3E" w:rsidRPr="00E91527">
        <w:rPr>
          <w:rFonts w:ascii="Minion Pro" w:hAnsi="Minion Pro"/>
          <w:b/>
          <w:smallCaps/>
          <w:color w:val="auto"/>
          <w:sz w:val="26"/>
          <w:szCs w:val="26"/>
        </w:rPr>
        <w:t>Observation Form</w:t>
      </w:r>
      <w:r w:rsidR="00A172D9" w:rsidRPr="00E91527">
        <w:rPr>
          <w:rFonts w:ascii="Minion Pro" w:hAnsi="Minion Pro"/>
          <w:b/>
          <w:smallCaps/>
          <w:color w:val="auto"/>
          <w:sz w:val="26"/>
          <w:szCs w:val="26"/>
        </w:rPr>
        <w:t xml:space="preserve"> </w:t>
      </w:r>
      <w:r w:rsidR="00E91527">
        <w:rPr>
          <w:rFonts w:ascii="Minion Pro" w:hAnsi="Minion Pro"/>
          <w:b/>
          <w:smallCaps/>
          <w:color w:val="auto"/>
          <w:sz w:val="26"/>
          <w:szCs w:val="26"/>
        </w:rPr>
        <w:t xml:space="preserve">        </w:t>
      </w:r>
      <w:r w:rsidR="00925273">
        <w:rPr>
          <w:rFonts w:ascii="Minion Pro" w:hAnsi="Minion Pro"/>
          <w:b/>
          <w:smallCaps/>
          <w:color w:val="auto"/>
          <w:sz w:val="26"/>
          <w:szCs w:val="26"/>
        </w:rPr>
        <w:tab/>
      </w:r>
      <w:r w:rsidR="00925273">
        <w:rPr>
          <w:rFonts w:ascii="Minion Pro" w:hAnsi="Minion Pro"/>
          <w:b/>
          <w:smallCaps/>
          <w:color w:val="auto"/>
          <w:sz w:val="26"/>
          <w:szCs w:val="26"/>
        </w:rPr>
        <w:tab/>
      </w:r>
    </w:p>
    <w:p w14:paraId="3B12D98A" w14:textId="383D07F4" w:rsidR="00925273" w:rsidRDefault="00D64F3E" w:rsidP="00D64F3E">
      <w:pPr>
        <w:rPr>
          <w:sz w:val="20"/>
          <w:szCs w:val="20"/>
          <w:u w:val="single"/>
        </w:rPr>
      </w:pPr>
      <w:r w:rsidRPr="004A65C4">
        <w:rPr>
          <w:sz w:val="20"/>
          <w:szCs w:val="20"/>
        </w:rPr>
        <w:t>Intern:</w:t>
      </w:r>
      <w:r w:rsidR="007A4833">
        <w:rPr>
          <w:sz w:val="20"/>
          <w:szCs w:val="20"/>
        </w:rPr>
        <w:t xml:space="preserve">  </w:t>
      </w:r>
      <w:r w:rsidR="007A4833">
        <w:rPr>
          <w:sz w:val="20"/>
          <w:szCs w:val="20"/>
        </w:rPr>
        <w:tab/>
      </w:r>
      <w:r w:rsidR="007A4833">
        <w:rPr>
          <w:sz w:val="20"/>
          <w:szCs w:val="20"/>
        </w:rPr>
        <w:tab/>
      </w:r>
      <w:r w:rsidR="007A4833">
        <w:rPr>
          <w:sz w:val="20"/>
          <w:szCs w:val="20"/>
        </w:rPr>
        <w:tab/>
      </w:r>
      <w:r w:rsidR="001F0A63">
        <w:rPr>
          <w:sz w:val="20"/>
          <w:szCs w:val="20"/>
        </w:rPr>
        <w:t xml:space="preserve">   </w:t>
      </w:r>
      <w:r w:rsidR="00E752C4">
        <w:rPr>
          <w:sz w:val="20"/>
          <w:szCs w:val="20"/>
        </w:rPr>
        <w:t>Mentor</w:t>
      </w:r>
      <w:r w:rsidRPr="004A65C4">
        <w:rPr>
          <w:sz w:val="20"/>
          <w:szCs w:val="20"/>
        </w:rPr>
        <w:t xml:space="preserve"> Teacher:</w:t>
      </w:r>
      <w:r w:rsidR="007A4833">
        <w:rPr>
          <w:sz w:val="20"/>
          <w:szCs w:val="20"/>
        </w:rPr>
        <w:tab/>
      </w:r>
      <w:r w:rsidR="007A4833">
        <w:rPr>
          <w:sz w:val="20"/>
          <w:szCs w:val="20"/>
        </w:rPr>
        <w:tab/>
      </w:r>
    </w:p>
    <w:p w14:paraId="5D305601" w14:textId="61765CA0" w:rsidR="00D64F3E" w:rsidRPr="008068D6" w:rsidRDefault="001F0A63" w:rsidP="007A4833">
      <w:pPr>
        <w:tabs>
          <w:tab w:val="left" w:pos="4500"/>
        </w:tabs>
        <w:ind w:left="1440" w:firstLine="450"/>
        <w:rPr>
          <w:sz w:val="20"/>
          <w:szCs w:val="20"/>
          <w:u w:val="single"/>
        </w:rPr>
      </w:pPr>
      <w:r w:rsidRPr="004A65C4">
        <w:rPr>
          <w:sz w:val="20"/>
          <w:szCs w:val="20"/>
        </w:rPr>
        <w:t>Supervisor</w:t>
      </w:r>
      <w:r w:rsidR="007A4833">
        <w:rPr>
          <w:sz w:val="20"/>
          <w:szCs w:val="20"/>
        </w:rPr>
        <w:t>:</w:t>
      </w:r>
      <w:r w:rsidR="007A4833">
        <w:rPr>
          <w:sz w:val="20"/>
          <w:szCs w:val="20"/>
        </w:rPr>
        <w:tab/>
      </w:r>
      <w:r w:rsidR="00D64F3E" w:rsidRPr="004A65C4">
        <w:rPr>
          <w:sz w:val="20"/>
          <w:szCs w:val="20"/>
        </w:rPr>
        <w:t>Date:</w:t>
      </w:r>
      <w:r w:rsidR="007A4833">
        <w:rPr>
          <w:sz w:val="20"/>
          <w:szCs w:val="20"/>
        </w:rPr>
        <w:tab/>
      </w:r>
      <w:r w:rsidR="007A4833">
        <w:rPr>
          <w:sz w:val="20"/>
          <w:szCs w:val="20"/>
        </w:rPr>
        <w:tab/>
      </w:r>
      <w:r w:rsidR="007A4833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A65C4">
        <w:rPr>
          <w:sz w:val="20"/>
          <w:szCs w:val="20"/>
        </w:rPr>
        <w:t>Visit Number:</w:t>
      </w:r>
      <w:r w:rsidR="00B476FA">
        <w:rPr>
          <w:sz w:val="20"/>
          <w:szCs w:val="20"/>
        </w:rPr>
        <w:t xml:space="preserve"> </w:t>
      </w:r>
    </w:p>
    <w:p w14:paraId="22603A29" w14:textId="777FC430" w:rsidR="004A65C4" w:rsidRDefault="004A65C4" w:rsidP="004A65C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Did </w:t>
      </w:r>
      <w:r w:rsidR="007A4833">
        <w:rPr>
          <w:sz w:val="20"/>
          <w:szCs w:val="20"/>
        </w:rPr>
        <w:t xml:space="preserve">you </w:t>
      </w:r>
      <w:r w:rsidR="00925273">
        <w:rPr>
          <w:sz w:val="20"/>
          <w:szCs w:val="20"/>
        </w:rPr>
        <w:t>provide plan</w:t>
      </w:r>
      <w:r w:rsidR="002306F9">
        <w:rPr>
          <w:sz w:val="20"/>
          <w:szCs w:val="20"/>
        </w:rPr>
        <w:t>ning</w:t>
      </w:r>
      <w:r w:rsidR="00925273">
        <w:rPr>
          <w:sz w:val="20"/>
          <w:szCs w:val="20"/>
        </w:rPr>
        <w:t xml:space="preserve"> feedback to the </w:t>
      </w:r>
      <w:r w:rsidR="002306F9">
        <w:rPr>
          <w:sz w:val="20"/>
          <w:szCs w:val="20"/>
        </w:rPr>
        <w:t xml:space="preserve">Preservice </w:t>
      </w:r>
      <w:r w:rsidR="00925273">
        <w:rPr>
          <w:sz w:val="20"/>
          <w:szCs w:val="20"/>
        </w:rPr>
        <w:t>Teacher prior to observation</w:t>
      </w:r>
      <w:r>
        <w:rPr>
          <w:sz w:val="20"/>
          <w:szCs w:val="20"/>
        </w:rPr>
        <w:t xml:space="preserve">?  </w:t>
      </w:r>
      <w:r w:rsidR="00B55B69">
        <w:rPr>
          <w:sz w:val="20"/>
          <w:szCs w:val="20"/>
        </w:rPr>
        <w:t xml:space="preserve">  </w:t>
      </w:r>
      <w:r w:rsidR="00FC3976">
        <w:rPr>
          <w:sz w:val="20"/>
          <w:szCs w:val="20"/>
        </w:rPr>
        <w:t xml:space="preserve"> Ye</w:t>
      </w:r>
      <w:r w:rsidR="00B2602F">
        <w:rPr>
          <w:sz w:val="20"/>
          <w:szCs w:val="20"/>
        </w:rPr>
        <w:t>s</w:t>
      </w:r>
      <w:r w:rsidR="00FC3976">
        <w:rPr>
          <w:sz w:val="20"/>
          <w:szCs w:val="20"/>
        </w:rPr>
        <w:t xml:space="preserve"> </w:t>
      </w:r>
      <w:r w:rsidR="00B2602F">
        <w:rPr>
          <w:sz w:val="20"/>
          <w:szCs w:val="20"/>
        </w:rPr>
        <w:t xml:space="preserve">    </w:t>
      </w:r>
      <w:r w:rsidRPr="00D50107">
        <w:rPr>
          <w:sz w:val="20"/>
          <w:szCs w:val="20"/>
        </w:rPr>
        <w:t>No</w:t>
      </w:r>
    </w:p>
    <w:p w14:paraId="60A3E98B" w14:textId="5BD3D8CD" w:rsidR="004A65C4" w:rsidRDefault="004A65C4" w:rsidP="004A65C4">
      <w:pPr>
        <w:spacing w:after="0"/>
        <w:rPr>
          <w:sz w:val="20"/>
          <w:szCs w:val="20"/>
        </w:rPr>
      </w:pPr>
      <w:r>
        <w:rPr>
          <w:sz w:val="20"/>
          <w:szCs w:val="20"/>
        </w:rPr>
        <w:t>Did you</w:t>
      </w:r>
      <w:r w:rsidR="00FC3976">
        <w:rPr>
          <w:sz w:val="20"/>
          <w:szCs w:val="20"/>
        </w:rPr>
        <w:t xml:space="preserve"> complete a post-lesson con</w:t>
      </w:r>
      <w:r>
        <w:rPr>
          <w:sz w:val="20"/>
          <w:szCs w:val="20"/>
        </w:rPr>
        <w:t>fer</w:t>
      </w:r>
      <w:r w:rsidR="00FC3976">
        <w:rPr>
          <w:sz w:val="20"/>
          <w:szCs w:val="20"/>
        </w:rPr>
        <w:t>ence</w:t>
      </w:r>
      <w:r>
        <w:rPr>
          <w:sz w:val="20"/>
          <w:szCs w:val="20"/>
        </w:rPr>
        <w:t xml:space="preserve"> with</w:t>
      </w:r>
      <w:r w:rsidR="00925273">
        <w:rPr>
          <w:sz w:val="20"/>
          <w:szCs w:val="20"/>
        </w:rPr>
        <w:t xml:space="preserve"> the </w:t>
      </w:r>
      <w:r w:rsidR="002306F9">
        <w:rPr>
          <w:sz w:val="20"/>
          <w:szCs w:val="20"/>
        </w:rPr>
        <w:t xml:space="preserve">Preservice </w:t>
      </w:r>
      <w:r w:rsidR="00925273">
        <w:rPr>
          <w:sz w:val="20"/>
          <w:szCs w:val="20"/>
        </w:rPr>
        <w:t xml:space="preserve">Teacher?  </w:t>
      </w:r>
      <w:r w:rsidRPr="00D50107">
        <w:rPr>
          <w:sz w:val="20"/>
          <w:szCs w:val="20"/>
        </w:rPr>
        <w:t>Yes</w:t>
      </w:r>
      <w:r w:rsidR="00FC3976" w:rsidRPr="00D50107">
        <w:rPr>
          <w:sz w:val="20"/>
          <w:szCs w:val="20"/>
        </w:rPr>
        <w:t xml:space="preserve"> </w:t>
      </w:r>
      <w:r w:rsidR="00FC3976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E27E4A">
        <w:rPr>
          <w:sz w:val="20"/>
          <w:szCs w:val="20"/>
        </w:rPr>
        <w:t xml:space="preserve"> </w:t>
      </w:r>
      <w:r>
        <w:rPr>
          <w:sz w:val="20"/>
          <w:szCs w:val="20"/>
        </w:rPr>
        <w:t>No</w:t>
      </w:r>
    </w:p>
    <w:p w14:paraId="0B43719C" w14:textId="77777777" w:rsidR="00FC3976" w:rsidRDefault="00555142" w:rsidP="004A65C4">
      <w:pPr>
        <w:spacing w:after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0F28C0" wp14:editId="299B451D">
                <wp:simplePos x="0" y="0"/>
                <wp:positionH relativeFrom="column">
                  <wp:posOffset>-9525</wp:posOffset>
                </wp:positionH>
                <wp:positionV relativeFrom="paragraph">
                  <wp:posOffset>115570</wp:posOffset>
                </wp:positionV>
                <wp:extent cx="7058025" cy="0"/>
                <wp:effectExtent l="19050" t="19050" r="19050" b="19050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580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1357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.75pt;margin-top:9.1pt;width:555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" strokeweight="3pt"/>
            </w:pict>
          </mc:Fallback>
        </mc:AlternateContent>
      </w:r>
    </w:p>
    <w:p w14:paraId="207B5055" w14:textId="04046AA7" w:rsidR="00D3650D" w:rsidRPr="00CB642B" w:rsidRDefault="00D90FD8" w:rsidP="004A65C4">
      <w:pPr>
        <w:spacing w:after="0"/>
        <w:rPr>
          <w:b/>
          <w:bCs/>
          <w:sz w:val="20"/>
          <w:szCs w:val="20"/>
        </w:rPr>
      </w:pPr>
      <w:r w:rsidRPr="00CB642B">
        <w:rPr>
          <w:b/>
          <w:bCs/>
          <w:sz w:val="20"/>
          <w:szCs w:val="20"/>
        </w:rPr>
        <w:t xml:space="preserve">Step 1: </w:t>
      </w:r>
      <w:r w:rsidR="002511A9" w:rsidRPr="00CB642B">
        <w:rPr>
          <w:b/>
          <w:bCs/>
          <w:sz w:val="20"/>
          <w:szCs w:val="20"/>
        </w:rPr>
        <w:t>Score each domain below</w:t>
      </w:r>
      <w:r w:rsidR="001F4BB2" w:rsidRPr="00CB642B">
        <w:rPr>
          <w:b/>
          <w:bCs/>
          <w:sz w:val="20"/>
          <w:szCs w:val="20"/>
        </w:rPr>
        <w:t xml:space="preserve"> </w:t>
      </w:r>
      <w:r w:rsidR="00D86CB5" w:rsidRPr="00CB642B">
        <w:rPr>
          <w:b/>
          <w:bCs/>
          <w:sz w:val="20"/>
          <w:szCs w:val="20"/>
        </w:rPr>
        <w:t xml:space="preserve">by highlighting or circling the appropriate score on </w:t>
      </w:r>
      <w:r w:rsidR="001F4BB2" w:rsidRPr="00CB642B">
        <w:rPr>
          <w:b/>
          <w:bCs/>
          <w:sz w:val="20"/>
          <w:szCs w:val="20"/>
        </w:rPr>
        <w:t xml:space="preserve">the following scale: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2"/>
        <w:gridCol w:w="2832"/>
        <w:gridCol w:w="2833"/>
        <w:gridCol w:w="2833"/>
      </w:tblGrid>
      <w:tr w:rsidR="00B94D84" w:rsidRPr="00CB642B" w14:paraId="56DC1FCD" w14:textId="77777777" w:rsidTr="00B94D84">
        <w:tc>
          <w:tcPr>
            <w:tcW w:w="2832" w:type="dxa"/>
          </w:tcPr>
          <w:p w14:paraId="7D870F6F" w14:textId="5D761666" w:rsidR="00B94D84" w:rsidRPr="00CB642B" w:rsidRDefault="00B94D84" w:rsidP="004A65C4">
            <w:pPr>
              <w:rPr>
                <w:b/>
                <w:bCs/>
                <w:sz w:val="20"/>
                <w:szCs w:val="20"/>
              </w:rPr>
            </w:pPr>
            <w:r w:rsidRPr="00CB642B">
              <w:rPr>
                <w:b/>
                <w:bCs/>
                <w:sz w:val="20"/>
                <w:szCs w:val="20"/>
              </w:rPr>
              <w:t>3—Exceeds Expectation</w:t>
            </w:r>
          </w:p>
        </w:tc>
        <w:tc>
          <w:tcPr>
            <w:tcW w:w="2832" w:type="dxa"/>
          </w:tcPr>
          <w:p w14:paraId="41681214" w14:textId="4E83C9AC" w:rsidR="00B94D84" w:rsidRPr="00CB642B" w:rsidRDefault="00B94D84" w:rsidP="004A65C4">
            <w:pPr>
              <w:rPr>
                <w:b/>
                <w:bCs/>
                <w:sz w:val="20"/>
                <w:szCs w:val="20"/>
              </w:rPr>
            </w:pPr>
            <w:r w:rsidRPr="00CB642B">
              <w:rPr>
                <w:b/>
                <w:bCs/>
                <w:sz w:val="20"/>
                <w:szCs w:val="20"/>
              </w:rPr>
              <w:t>2—Meets Expectations</w:t>
            </w:r>
          </w:p>
        </w:tc>
        <w:tc>
          <w:tcPr>
            <w:tcW w:w="2833" w:type="dxa"/>
          </w:tcPr>
          <w:p w14:paraId="508A73BD" w14:textId="1FB4316E" w:rsidR="00B94D84" w:rsidRPr="00CB642B" w:rsidRDefault="00B94D84" w:rsidP="004A65C4">
            <w:pPr>
              <w:rPr>
                <w:b/>
                <w:bCs/>
                <w:sz w:val="20"/>
                <w:szCs w:val="20"/>
              </w:rPr>
            </w:pPr>
            <w:r w:rsidRPr="00CB642B">
              <w:rPr>
                <w:b/>
                <w:bCs/>
                <w:sz w:val="20"/>
                <w:szCs w:val="20"/>
              </w:rPr>
              <w:t>1—Needs Improvement</w:t>
            </w:r>
          </w:p>
        </w:tc>
        <w:tc>
          <w:tcPr>
            <w:tcW w:w="2833" w:type="dxa"/>
          </w:tcPr>
          <w:p w14:paraId="6A86F7C5" w14:textId="20B9D8D6" w:rsidR="00B94D84" w:rsidRPr="00CB642B" w:rsidRDefault="00B94D84" w:rsidP="004A65C4">
            <w:pPr>
              <w:rPr>
                <w:b/>
                <w:bCs/>
                <w:sz w:val="20"/>
                <w:szCs w:val="20"/>
              </w:rPr>
            </w:pPr>
            <w:r w:rsidRPr="00CB642B">
              <w:rPr>
                <w:b/>
                <w:bCs/>
                <w:sz w:val="20"/>
                <w:szCs w:val="20"/>
              </w:rPr>
              <w:t>0—Unacceptable</w:t>
            </w:r>
          </w:p>
        </w:tc>
      </w:tr>
    </w:tbl>
    <w:p w14:paraId="7F2FE93C" w14:textId="77777777" w:rsidR="00D86CB5" w:rsidRPr="00CB642B" w:rsidRDefault="00D86CB5" w:rsidP="004A65C4">
      <w:pPr>
        <w:spacing w:after="0"/>
        <w:rPr>
          <w:b/>
          <w:bCs/>
          <w:sz w:val="20"/>
          <w:szCs w:val="20"/>
        </w:rPr>
      </w:pPr>
    </w:p>
    <w:p w14:paraId="356A27AB" w14:textId="5B35EEAC" w:rsidR="0000565C" w:rsidRPr="00CB642B" w:rsidRDefault="00D470D4" w:rsidP="004A65C4">
      <w:pPr>
        <w:spacing w:after="0"/>
        <w:rPr>
          <w:b/>
          <w:bCs/>
          <w:sz w:val="20"/>
          <w:szCs w:val="20"/>
        </w:rPr>
      </w:pPr>
      <w:r w:rsidRPr="00CB642B">
        <w:rPr>
          <w:b/>
          <w:bCs/>
          <w:sz w:val="20"/>
          <w:szCs w:val="20"/>
        </w:rPr>
        <w:t xml:space="preserve">Step 2: </w:t>
      </w:r>
      <w:r w:rsidR="00D3650D" w:rsidRPr="00CB642B">
        <w:rPr>
          <w:b/>
          <w:bCs/>
          <w:sz w:val="20"/>
          <w:szCs w:val="20"/>
        </w:rPr>
        <w:t>In the spaces below</w:t>
      </w:r>
      <w:r w:rsidR="00D86CB5" w:rsidRPr="00CB642B">
        <w:rPr>
          <w:b/>
          <w:bCs/>
          <w:sz w:val="20"/>
          <w:szCs w:val="20"/>
        </w:rPr>
        <w:t xml:space="preserve"> each domain</w:t>
      </w:r>
      <w:r w:rsidR="00D3650D" w:rsidRPr="00CB642B">
        <w:rPr>
          <w:b/>
          <w:bCs/>
          <w:sz w:val="20"/>
          <w:szCs w:val="20"/>
        </w:rPr>
        <w:t xml:space="preserve">, </w:t>
      </w:r>
      <w:r w:rsidR="00FC3976" w:rsidRPr="00CB642B">
        <w:rPr>
          <w:b/>
          <w:bCs/>
          <w:sz w:val="20"/>
          <w:szCs w:val="20"/>
        </w:rPr>
        <w:t xml:space="preserve">indicate positive aspects and growth areas for the </w:t>
      </w:r>
      <w:r w:rsidR="008B50D6" w:rsidRPr="00CB642B">
        <w:rPr>
          <w:b/>
          <w:bCs/>
          <w:sz w:val="20"/>
          <w:szCs w:val="20"/>
        </w:rPr>
        <w:t>candidate</w:t>
      </w:r>
      <w:r w:rsidR="00FC3976" w:rsidRPr="00CB642B">
        <w:rPr>
          <w:b/>
          <w:bCs/>
          <w:sz w:val="20"/>
          <w:szCs w:val="20"/>
        </w:rPr>
        <w:t>.</w:t>
      </w:r>
      <w:r w:rsidR="00D3650D" w:rsidRPr="00CB642B">
        <w:rPr>
          <w:b/>
          <w:bCs/>
          <w:sz w:val="20"/>
          <w:szCs w:val="20"/>
        </w:rPr>
        <w:t xml:space="preserve"> You are not requ</w:t>
      </w:r>
      <w:r w:rsidR="00B94D84" w:rsidRPr="00CB642B">
        <w:rPr>
          <w:b/>
          <w:bCs/>
          <w:sz w:val="20"/>
          <w:szCs w:val="20"/>
        </w:rPr>
        <w:t>ired to complete all rows, and you may also add more rows as needed</w:t>
      </w:r>
      <w:r w:rsidR="008B50D6" w:rsidRPr="00CB642B">
        <w:rPr>
          <w:b/>
          <w:bCs/>
          <w:sz w:val="20"/>
          <w:szCs w:val="20"/>
        </w:rPr>
        <w:t>.</w:t>
      </w:r>
    </w:p>
    <w:p w14:paraId="32004051" w14:textId="77777777" w:rsidR="00B91122" w:rsidRPr="00B91122" w:rsidRDefault="00B91122" w:rsidP="004A65C4">
      <w:pPr>
        <w:spacing w:after="0"/>
        <w:rPr>
          <w:sz w:val="13"/>
          <w:szCs w:val="13"/>
        </w:rPr>
      </w:pPr>
    </w:p>
    <w:p w14:paraId="4480953A" w14:textId="623F394C" w:rsidR="004A65C4" w:rsidRPr="00D470D4" w:rsidRDefault="00D470D4" w:rsidP="00D470D4">
      <w:pPr>
        <w:spacing w:after="0"/>
        <w:ind w:left="45"/>
        <w:rPr>
          <w:b/>
          <w:sz w:val="20"/>
          <w:szCs w:val="20"/>
        </w:rPr>
      </w:pPr>
      <w:r w:rsidRPr="00D470D4">
        <w:rPr>
          <w:b/>
          <w:sz w:val="20"/>
          <w:szCs w:val="20"/>
        </w:rPr>
        <w:t xml:space="preserve">Domain 1: </w:t>
      </w:r>
      <w:r w:rsidR="000D3712" w:rsidRPr="00D470D4">
        <w:rPr>
          <w:b/>
          <w:sz w:val="20"/>
          <w:szCs w:val="20"/>
        </w:rPr>
        <w:t xml:space="preserve">Planning </w:t>
      </w:r>
      <w:r w:rsidR="002C35AE" w:rsidRPr="00D470D4">
        <w:rPr>
          <w:b/>
          <w:sz w:val="20"/>
          <w:szCs w:val="20"/>
        </w:rPr>
        <w:t xml:space="preserve">for Instruction </w:t>
      </w:r>
      <w:r w:rsidR="000D3712" w:rsidRPr="00D470D4">
        <w:rPr>
          <w:b/>
          <w:sz w:val="20"/>
          <w:szCs w:val="20"/>
        </w:rPr>
        <w:t xml:space="preserve">and </w:t>
      </w:r>
      <w:r w:rsidR="002C35AE" w:rsidRPr="00D470D4">
        <w:rPr>
          <w:b/>
          <w:sz w:val="20"/>
          <w:szCs w:val="20"/>
        </w:rPr>
        <w:t>Assessment</w:t>
      </w:r>
      <w:r w:rsidR="000D3712" w:rsidRPr="00D470D4">
        <w:rPr>
          <w:b/>
          <w:sz w:val="20"/>
          <w:szCs w:val="20"/>
        </w:rPr>
        <w:t xml:space="preserve"> (</w:t>
      </w:r>
      <w:r w:rsidR="002C35AE" w:rsidRPr="00D470D4">
        <w:rPr>
          <w:b/>
          <w:sz w:val="20"/>
          <w:szCs w:val="20"/>
        </w:rPr>
        <w:t xml:space="preserve">Objectives; </w:t>
      </w:r>
      <w:r w:rsidR="006A7B8F">
        <w:rPr>
          <w:b/>
          <w:sz w:val="20"/>
          <w:szCs w:val="20"/>
        </w:rPr>
        <w:t xml:space="preserve">Use of </w:t>
      </w:r>
      <w:r w:rsidR="009F76C6">
        <w:rPr>
          <w:b/>
          <w:sz w:val="20"/>
          <w:szCs w:val="20"/>
        </w:rPr>
        <w:t>student background for planning engaging activities; Prepares appropriate resources</w:t>
      </w:r>
      <w:r w:rsidR="00F07CA5">
        <w:rPr>
          <w:b/>
          <w:sz w:val="20"/>
          <w:szCs w:val="20"/>
        </w:rPr>
        <w:t>; Plans for assessment strategy</w:t>
      </w:r>
      <w:r w:rsidR="0000565C" w:rsidRPr="00D470D4">
        <w:rPr>
          <w:b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2"/>
        <w:gridCol w:w="2832"/>
        <w:gridCol w:w="2833"/>
        <w:gridCol w:w="2833"/>
      </w:tblGrid>
      <w:tr w:rsidR="00D90FD8" w14:paraId="009FD38F" w14:textId="77777777" w:rsidTr="00B7150F">
        <w:tc>
          <w:tcPr>
            <w:tcW w:w="2832" w:type="dxa"/>
          </w:tcPr>
          <w:p w14:paraId="770A42B7" w14:textId="77777777" w:rsidR="00D90FD8" w:rsidRPr="00D90FD8" w:rsidRDefault="00D90FD8" w:rsidP="00D90FD8">
            <w:pPr>
              <w:ind w:left="45"/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3—Exceeds Expectation</w:t>
            </w:r>
          </w:p>
        </w:tc>
        <w:tc>
          <w:tcPr>
            <w:tcW w:w="2832" w:type="dxa"/>
          </w:tcPr>
          <w:p w14:paraId="5FAE627C" w14:textId="77777777" w:rsidR="00D90FD8" w:rsidRPr="00D90FD8" w:rsidRDefault="00D90FD8" w:rsidP="00B7150F">
            <w:pPr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2—Meets Expectations</w:t>
            </w:r>
          </w:p>
        </w:tc>
        <w:tc>
          <w:tcPr>
            <w:tcW w:w="2833" w:type="dxa"/>
          </w:tcPr>
          <w:p w14:paraId="40052090" w14:textId="77777777" w:rsidR="00D90FD8" w:rsidRPr="00D90FD8" w:rsidRDefault="00D90FD8" w:rsidP="00B7150F">
            <w:pPr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1—Needs Improvement</w:t>
            </w:r>
          </w:p>
        </w:tc>
        <w:tc>
          <w:tcPr>
            <w:tcW w:w="2833" w:type="dxa"/>
          </w:tcPr>
          <w:p w14:paraId="1FBF1546" w14:textId="77777777" w:rsidR="00D90FD8" w:rsidRPr="00D90FD8" w:rsidRDefault="00D90FD8" w:rsidP="00B7150F">
            <w:pPr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0—Unacceptable</w:t>
            </w:r>
          </w:p>
        </w:tc>
      </w:tr>
    </w:tbl>
    <w:p w14:paraId="357F7DCF" w14:textId="77777777" w:rsidR="00D90FD8" w:rsidRPr="00D90FD8" w:rsidRDefault="00D90FD8" w:rsidP="00D90FD8">
      <w:pPr>
        <w:spacing w:after="0"/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8"/>
        <w:gridCol w:w="5662"/>
      </w:tblGrid>
      <w:tr w:rsidR="0000565C" w14:paraId="77B8D9D2" w14:textId="77777777" w:rsidTr="00D7752E">
        <w:trPr>
          <w:trHeight w:val="317"/>
        </w:trPr>
        <w:tc>
          <w:tcPr>
            <w:tcW w:w="5668" w:type="dxa"/>
            <w:shd w:val="clear" w:color="auto" w:fill="F2F2F2" w:themeFill="background1" w:themeFillShade="F2"/>
          </w:tcPr>
          <w:p w14:paraId="13E99E33" w14:textId="77777777" w:rsidR="0000565C" w:rsidRPr="0000565C" w:rsidRDefault="000D3712" w:rsidP="0000565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Positives</w:t>
            </w:r>
          </w:p>
        </w:tc>
        <w:tc>
          <w:tcPr>
            <w:tcW w:w="5662" w:type="dxa"/>
            <w:shd w:val="clear" w:color="auto" w:fill="F2F2F2" w:themeFill="background1" w:themeFillShade="F2"/>
          </w:tcPr>
          <w:p w14:paraId="0466D2FD" w14:textId="77777777" w:rsidR="0000565C" w:rsidRPr="0000565C" w:rsidRDefault="0000565C" w:rsidP="0000565C">
            <w:pPr>
              <w:jc w:val="center"/>
              <w:rPr>
                <w:b/>
                <w:sz w:val="20"/>
                <w:szCs w:val="20"/>
              </w:rPr>
            </w:pPr>
            <w:r w:rsidRPr="0000565C">
              <w:rPr>
                <w:b/>
                <w:sz w:val="20"/>
                <w:szCs w:val="20"/>
              </w:rPr>
              <w:t>Growth Areas</w:t>
            </w:r>
          </w:p>
        </w:tc>
      </w:tr>
      <w:tr w:rsidR="0000565C" w:rsidRPr="003329CE" w14:paraId="67D02F9F" w14:textId="77777777" w:rsidTr="004F2E9A">
        <w:trPr>
          <w:trHeight w:val="317"/>
        </w:trPr>
        <w:tc>
          <w:tcPr>
            <w:tcW w:w="5668" w:type="dxa"/>
          </w:tcPr>
          <w:p w14:paraId="09894A0C" w14:textId="399D6436" w:rsidR="007A4833" w:rsidRPr="0000565C" w:rsidRDefault="007A4833" w:rsidP="003329CE">
            <w:pPr>
              <w:rPr>
                <w:sz w:val="20"/>
                <w:szCs w:val="20"/>
              </w:rPr>
            </w:pPr>
          </w:p>
        </w:tc>
        <w:tc>
          <w:tcPr>
            <w:tcW w:w="5662" w:type="dxa"/>
          </w:tcPr>
          <w:p w14:paraId="273643B5" w14:textId="77777777" w:rsidR="008068D6" w:rsidRDefault="008068D6" w:rsidP="003329CE">
            <w:pPr>
              <w:rPr>
                <w:sz w:val="20"/>
                <w:szCs w:val="20"/>
              </w:rPr>
            </w:pPr>
          </w:p>
        </w:tc>
      </w:tr>
      <w:tr w:rsidR="0000565C" w:rsidRPr="003329CE" w14:paraId="6C61186E" w14:textId="77777777" w:rsidTr="004F2E9A">
        <w:trPr>
          <w:trHeight w:val="317"/>
        </w:trPr>
        <w:tc>
          <w:tcPr>
            <w:tcW w:w="5668" w:type="dxa"/>
          </w:tcPr>
          <w:p w14:paraId="38BFE1CB" w14:textId="77777777" w:rsidR="0000565C" w:rsidRDefault="0000565C" w:rsidP="003329CE">
            <w:pPr>
              <w:rPr>
                <w:sz w:val="20"/>
                <w:szCs w:val="20"/>
              </w:rPr>
            </w:pPr>
          </w:p>
        </w:tc>
        <w:tc>
          <w:tcPr>
            <w:tcW w:w="5662" w:type="dxa"/>
          </w:tcPr>
          <w:p w14:paraId="7E53B559" w14:textId="77777777" w:rsidR="008068D6" w:rsidRDefault="008068D6" w:rsidP="003329CE">
            <w:pPr>
              <w:rPr>
                <w:sz w:val="20"/>
                <w:szCs w:val="20"/>
              </w:rPr>
            </w:pPr>
          </w:p>
        </w:tc>
      </w:tr>
      <w:tr w:rsidR="0000565C" w:rsidRPr="003329CE" w14:paraId="7ACD7710" w14:textId="77777777" w:rsidTr="004F2E9A">
        <w:trPr>
          <w:trHeight w:val="317"/>
        </w:trPr>
        <w:tc>
          <w:tcPr>
            <w:tcW w:w="5668" w:type="dxa"/>
          </w:tcPr>
          <w:p w14:paraId="63F332F6" w14:textId="77777777" w:rsidR="0000565C" w:rsidRDefault="0000565C" w:rsidP="003329CE">
            <w:pPr>
              <w:rPr>
                <w:sz w:val="20"/>
                <w:szCs w:val="20"/>
              </w:rPr>
            </w:pPr>
          </w:p>
        </w:tc>
        <w:tc>
          <w:tcPr>
            <w:tcW w:w="5662" w:type="dxa"/>
          </w:tcPr>
          <w:p w14:paraId="363DC579" w14:textId="77777777" w:rsidR="008068D6" w:rsidRDefault="008068D6" w:rsidP="003329CE">
            <w:pPr>
              <w:rPr>
                <w:sz w:val="20"/>
                <w:szCs w:val="20"/>
              </w:rPr>
            </w:pPr>
          </w:p>
        </w:tc>
      </w:tr>
      <w:tr w:rsidR="001653CD" w:rsidRPr="003329CE" w14:paraId="33165C3D" w14:textId="77777777" w:rsidTr="004F2E9A">
        <w:trPr>
          <w:trHeight w:val="317"/>
        </w:trPr>
        <w:tc>
          <w:tcPr>
            <w:tcW w:w="5668" w:type="dxa"/>
          </w:tcPr>
          <w:p w14:paraId="375DA549" w14:textId="77777777" w:rsidR="001653CD" w:rsidRDefault="001653CD" w:rsidP="003329CE">
            <w:pPr>
              <w:rPr>
                <w:sz w:val="20"/>
                <w:szCs w:val="20"/>
              </w:rPr>
            </w:pPr>
          </w:p>
        </w:tc>
        <w:tc>
          <w:tcPr>
            <w:tcW w:w="5662" w:type="dxa"/>
          </w:tcPr>
          <w:p w14:paraId="31E180C9" w14:textId="77777777" w:rsidR="008068D6" w:rsidRDefault="008068D6" w:rsidP="003329CE">
            <w:pPr>
              <w:rPr>
                <w:sz w:val="20"/>
                <w:szCs w:val="20"/>
              </w:rPr>
            </w:pPr>
          </w:p>
        </w:tc>
      </w:tr>
    </w:tbl>
    <w:p w14:paraId="29745ED8" w14:textId="77777777" w:rsidR="00B91122" w:rsidRPr="00B73E4E" w:rsidRDefault="00B91122" w:rsidP="00B91122">
      <w:pPr>
        <w:pStyle w:val="ListParagraph"/>
        <w:spacing w:after="0"/>
        <w:ind w:left="405"/>
        <w:rPr>
          <w:b/>
          <w:sz w:val="13"/>
          <w:szCs w:val="13"/>
        </w:rPr>
      </w:pPr>
    </w:p>
    <w:p w14:paraId="7A1323E5" w14:textId="7453BA44" w:rsidR="00FC3976" w:rsidRPr="00B73E4E" w:rsidRDefault="00405A60" w:rsidP="00325468">
      <w:pPr>
        <w:spacing w:after="0"/>
        <w:ind w:left="45"/>
        <w:rPr>
          <w:b/>
          <w:sz w:val="20"/>
          <w:szCs w:val="20"/>
        </w:rPr>
      </w:pPr>
      <w:r w:rsidRPr="00B73E4E">
        <w:rPr>
          <w:b/>
          <w:sz w:val="20"/>
          <w:szCs w:val="20"/>
        </w:rPr>
        <w:t xml:space="preserve">Domain 2: </w:t>
      </w:r>
      <w:r w:rsidR="002C35AE" w:rsidRPr="00B73E4E">
        <w:rPr>
          <w:b/>
          <w:sz w:val="20"/>
          <w:szCs w:val="20"/>
        </w:rPr>
        <w:t>Instructional Delivery</w:t>
      </w:r>
      <w:r w:rsidR="0000565C" w:rsidRPr="00B73E4E">
        <w:rPr>
          <w:b/>
          <w:sz w:val="20"/>
          <w:szCs w:val="20"/>
        </w:rPr>
        <w:t xml:space="preserve"> </w:t>
      </w:r>
      <w:r w:rsidR="000D3712" w:rsidRPr="00B73E4E">
        <w:rPr>
          <w:b/>
          <w:sz w:val="20"/>
          <w:szCs w:val="20"/>
        </w:rPr>
        <w:t>(</w:t>
      </w:r>
      <w:r w:rsidR="00C51EF5" w:rsidRPr="00B73E4E">
        <w:rPr>
          <w:b/>
          <w:sz w:val="20"/>
          <w:szCs w:val="20"/>
        </w:rPr>
        <w:t>Develops rapport with learners</w:t>
      </w:r>
      <w:r w:rsidR="007C6DDA" w:rsidRPr="00B73E4E">
        <w:rPr>
          <w:b/>
          <w:sz w:val="20"/>
          <w:szCs w:val="20"/>
        </w:rPr>
        <w:t xml:space="preserve"> and treats them fairly; </w:t>
      </w:r>
      <w:r w:rsidR="00325468" w:rsidRPr="00B73E4E">
        <w:rPr>
          <w:b/>
          <w:sz w:val="20"/>
          <w:szCs w:val="20"/>
        </w:rPr>
        <w:t xml:space="preserve">Communicates </w:t>
      </w:r>
      <w:r w:rsidR="007C6DDA" w:rsidRPr="00B73E4E">
        <w:rPr>
          <w:b/>
          <w:sz w:val="20"/>
          <w:szCs w:val="20"/>
        </w:rPr>
        <w:t xml:space="preserve">challenging </w:t>
      </w:r>
      <w:r w:rsidR="007C6131" w:rsidRPr="00B73E4E">
        <w:rPr>
          <w:b/>
          <w:sz w:val="20"/>
          <w:szCs w:val="20"/>
        </w:rPr>
        <w:t>l</w:t>
      </w:r>
      <w:r w:rsidR="002C35AE" w:rsidRPr="00B73E4E">
        <w:rPr>
          <w:b/>
          <w:sz w:val="20"/>
          <w:szCs w:val="20"/>
        </w:rPr>
        <w:t xml:space="preserve">earning </w:t>
      </w:r>
      <w:r w:rsidR="007C6131" w:rsidRPr="00B73E4E">
        <w:rPr>
          <w:b/>
          <w:sz w:val="20"/>
          <w:szCs w:val="20"/>
        </w:rPr>
        <w:t>t</w:t>
      </w:r>
      <w:r w:rsidR="002C35AE" w:rsidRPr="00B73E4E">
        <w:rPr>
          <w:b/>
          <w:sz w:val="20"/>
          <w:szCs w:val="20"/>
        </w:rPr>
        <w:t>arget</w:t>
      </w:r>
      <w:r w:rsidR="007C6131" w:rsidRPr="00B73E4E">
        <w:rPr>
          <w:b/>
          <w:sz w:val="20"/>
          <w:szCs w:val="20"/>
        </w:rPr>
        <w:t xml:space="preserve"> and content effectively</w:t>
      </w:r>
      <w:r w:rsidR="002C35AE" w:rsidRPr="00B73E4E">
        <w:rPr>
          <w:b/>
          <w:sz w:val="20"/>
          <w:szCs w:val="20"/>
        </w:rPr>
        <w:t xml:space="preserve">; </w:t>
      </w:r>
      <w:r w:rsidR="00325468" w:rsidRPr="00B73E4E">
        <w:rPr>
          <w:b/>
          <w:sz w:val="20"/>
          <w:szCs w:val="20"/>
        </w:rPr>
        <w:t xml:space="preserve">Fosters </w:t>
      </w:r>
      <w:r w:rsidR="00BD10E6" w:rsidRPr="00B73E4E">
        <w:rPr>
          <w:b/>
          <w:sz w:val="20"/>
          <w:szCs w:val="20"/>
        </w:rPr>
        <w:t>c</w:t>
      </w:r>
      <w:r w:rsidR="002C35AE" w:rsidRPr="00B73E4E">
        <w:rPr>
          <w:b/>
          <w:sz w:val="20"/>
          <w:szCs w:val="20"/>
        </w:rPr>
        <w:t xml:space="preserve">ritical thinking; </w:t>
      </w:r>
      <w:r w:rsidR="00BD10E6" w:rsidRPr="00B73E4E">
        <w:rPr>
          <w:b/>
          <w:sz w:val="20"/>
          <w:szCs w:val="20"/>
        </w:rPr>
        <w:t xml:space="preserve">Uses </w:t>
      </w:r>
      <w:r w:rsidR="00BE46D9" w:rsidRPr="00B73E4E">
        <w:rPr>
          <w:b/>
          <w:sz w:val="20"/>
          <w:szCs w:val="20"/>
        </w:rPr>
        <w:t xml:space="preserve">digital tools effectively; </w:t>
      </w:r>
      <w:r w:rsidR="004F3EA9" w:rsidRPr="00B73E4E">
        <w:rPr>
          <w:b/>
          <w:sz w:val="20"/>
          <w:szCs w:val="20"/>
        </w:rPr>
        <w:t>Uses physical</w:t>
      </w:r>
      <w:r w:rsidR="00BE46D9" w:rsidRPr="00B73E4E">
        <w:rPr>
          <w:b/>
          <w:sz w:val="20"/>
          <w:szCs w:val="20"/>
        </w:rPr>
        <w:t xml:space="preserve"> learning environment</w:t>
      </w:r>
      <w:r w:rsidR="00B73E4E" w:rsidRPr="00B73E4E">
        <w:rPr>
          <w:b/>
          <w:sz w:val="20"/>
          <w:szCs w:val="20"/>
        </w:rPr>
        <w:t xml:space="preserve"> appropriately</w:t>
      </w:r>
      <w:r w:rsidR="00CB2924">
        <w:rPr>
          <w:b/>
          <w:sz w:val="20"/>
          <w:szCs w:val="20"/>
        </w:rPr>
        <w:t>; Uses time efficiently</w:t>
      </w:r>
      <w:r w:rsidR="0000565C" w:rsidRPr="00B73E4E">
        <w:rPr>
          <w:b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2"/>
        <w:gridCol w:w="2832"/>
        <w:gridCol w:w="2833"/>
        <w:gridCol w:w="2833"/>
      </w:tblGrid>
      <w:tr w:rsidR="00BE46D9" w14:paraId="058F355F" w14:textId="77777777" w:rsidTr="00B7150F">
        <w:tc>
          <w:tcPr>
            <w:tcW w:w="2832" w:type="dxa"/>
          </w:tcPr>
          <w:p w14:paraId="3FB0F287" w14:textId="77777777" w:rsidR="00BE46D9" w:rsidRPr="00D90FD8" w:rsidRDefault="00BE46D9" w:rsidP="00B7150F">
            <w:pPr>
              <w:ind w:left="45"/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3—Exceeds Expectation</w:t>
            </w:r>
          </w:p>
        </w:tc>
        <w:tc>
          <w:tcPr>
            <w:tcW w:w="2832" w:type="dxa"/>
          </w:tcPr>
          <w:p w14:paraId="02550DCC" w14:textId="77777777" w:rsidR="00BE46D9" w:rsidRPr="00D90FD8" w:rsidRDefault="00BE46D9" w:rsidP="00B7150F">
            <w:pPr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2—Meets Expectations</w:t>
            </w:r>
          </w:p>
        </w:tc>
        <w:tc>
          <w:tcPr>
            <w:tcW w:w="2833" w:type="dxa"/>
          </w:tcPr>
          <w:p w14:paraId="13FEFC0A" w14:textId="77777777" w:rsidR="00BE46D9" w:rsidRPr="00D90FD8" w:rsidRDefault="00BE46D9" w:rsidP="00B7150F">
            <w:pPr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1—Needs Improvement</w:t>
            </w:r>
          </w:p>
        </w:tc>
        <w:tc>
          <w:tcPr>
            <w:tcW w:w="2833" w:type="dxa"/>
          </w:tcPr>
          <w:p w14:paraId="3817D690" w14:textId="77777777" w:rsidR="00BE46D9" w:rsidRPr="00D90FD8" w:rsidRDefault="00BE46D9" w:rsidP="00B7150F">
            <w:pPr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0—Unacceptable</w:t>
            </w:r>
          </w:p>
        </w:tc>
      </w:tr>
    </w:tbl>
    <w:p w14:paraId="40F18707" w14:textId="77777777" w:rsidR="00BE46D9" w:rsidRPr="00325468" w:rsidRDefault="00BE46D9" w:rsidP="002873A2">
      <w:pPr>
        <w:spacing w:after="0"/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8"/>
        <w:gridCol w:w="5662"/>
      </w:tblGrid>
      <w:tr w:rsidR="0000565C" w14:paraId="3E18E5C7" w14:textId="77777777" w:rsidTr="008D292F">
        <w:trPr>
          <w:trHeight w:val="317"/>
        </w:trPr>
        <w:tc>
          <w:tcPr>
            <w:tcW w:w="5668" w:type="dxa"/>
            <w:shd w:val="clear" w:color="auto" w:fill="F2F2F2" w:themeFill="background1" w:themeFillShade="F2"/>
          </w:tcPr>
          <w:p w14:paraId="4B550BEA" w14:textId="77777777" w:rsidR="0000565C" w:rsidRPr="0000565C" w:rsidRDefault="000D3712" w:rsidP="0000565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Positives</w:t>
            </w:r>
          </w:p>
        </w:tc>
        <w:tc>
          <w:tcPr>
            <w:tcW w:w="5662" w:type="dxa"/>
            <w:shd w:val="clear" w:color="auto" w:fill="F2F2F2" w:themeFill="background1" w:themeFillShade="F2"/>
          </w:tcPr>
          <w:p w14:paraId="18B6F670" w14:textId="77777777" w:rsidR="0000565C" w:rsidRPr="0000565C" w:rsidRDefault="0000565C" w:rsidP="0000565C">
            <w:pPr>
              <w:jc w:val="center"/>
              <w:rPr>
                <w:b/>
                <w:sz w:val="20"/>
                <w:szCs w:val="20"/>
              </w:rPr>
            </w:pPr>
            <w:r w:rsidRPr="0000565C">
              <w:rPr>
                <w:b/>
                <w:sz w:val="20"/>
                <w:szCs w:val="20"/>
              </w:rPr>
              <w:t>Growth Areas</w:t>
            </w:r>
          </w:p>
        </w:tc>
      </w:tr>
      <w:tr w:rsidR="006E27F7" w:rsidRPr="003329CE" w14:paraId="45649BC2" w14:textId="77777777" w:rsidTr="00B7150F">
        <w:trPr>
          <w:trHeight w:val="317"/>
        </w:trPr>
        <w:tc>
          <w:tcPr>
            <w:tcW w:w="5668" w:type="dxa"/>
          </w:tcPr>
          <w:p w14:paraId="6E3647C1" w14:textId="77777777" w:rsidR="006E27F7" w:rsidRPr="0000565C" w:rsidRDefault="006E27F7" w:rsidP="00B7150F">
            <w:pPr>
              <w:rPr>
                <w:sz w:val="20"/>
                <w:szCs w:val="20"/>
              </w:rPr>
            </w:pPr>
          </w:p>
        </w:tc>
        <w:tc>
          <w:tcPr>
            <w:tcW w:w="5662" w:type="dxa"/>
          </w:tcPr>
          <w:p w14:paraId="336BB0A6" w14:textId="77777777" w:rsidR="006E27F7" w:rsidRDefault="006E27F7" w:rsidP="00B7150F">
            <w:pPr>
              <w:rPr>
                <w:sz w:val="20"/>
                <w:szCs w:val="20"/>
              </w:rPr>
            </w:pPr>
          </w:p>
        </w:tc>
      </w:tr>
      <w:tr w:rsidR="006E27F7" w:rsidRPr="003329CE" w14:paraId="55544F64" w14:textId="77777777" w:rsidTr="00B7150F">
        <w:trPr>
          <w:trHeight w:val="317"/>
        </w:trPr>
        <w:tc>
          <w:tcPr>
            <w:tcW w:w="5668" w:type="dxa"/>
          </w:tcPr>
          <w:p w14:paraId="3FB837F2" w14:textId="77777777" w:rsidR="006E27F7" w:rsidRDefault="006E27F7" w:rsidP="00B7150F">
            <w:pPr>
              <w:rPr>
                <w:sz w:val="20"/>
                <w:szCs w:val="20"/>
              </w:rPr>
            </w:pPr>
          </w:p>
        </w:tc>
        <w:tc>
          <w:tcPr>
            <w:tcW w:w="5662" w:type="dxa"/>
          </w:tcPr>
          <w:p w14:paraId="194709EC" w14:textId="77777777" w:rsidR="006E27F7" w:rsidRDefault="006E27F7" w:rsidP="00B7150F">
            <w:pPr>
              <w:rPr>
                <w:sz w:val="20"/>
                <w:szCs w:val="20"/>
              </w:rPr>
            </w:pPr>
          </w:p>
        </w:tc>
      </w:tr>
      <w:tr w:rsidR="006E27F7" w:rsidRPr="003329CE" w14:paraId="4E8E9834" w14:textId="77777777" w:rsidTr="00B7150F">
        <w:trPr>
          <w:trHeight w:val="317"/>
        </w:trPr>
        <w:tc>
          <w:tcPr>
            <w:tcW w:w="5668" w:type="dxa"/>
          </w:tcPr>
          <w:p w14:paraId="1E76930F" w14:textId="77777777" w:rsidR="006E27F7" w:rsidRDefault="006E27F7" w:rsidP="00B7150F">
            <w:pPr>
              <w:rPr>
                <w:sz w:val="20"/>
                <w:szCs w:val="20"/>
              </w:rPr>
            </w:pPr>
          </w:p>
        </w:tc>
        <w:tc>
          <w:tcPr>
            <w:tcW w:w="5662" w:type="dxa"/>
          </w:tcPr>
          <w:p w14:paraId="45F47739" w14:textId="77777777" w:rsidR="006E27F7" w:rsidRDefault="006E27F7" w:rsidP="00B7150F">
            <w:pPr>
              <w:rPr>
                <w:sz w:val="20"/>
                <w:szCs w:val="20"/>
              </w:rPr>
            </w:pPr>
          </w:p>
        </w:tc>
      </w:tr>
      <w:tr w:rsidR="006E27F7" w:rsidRPr="003329CE" w14:paraId="18C90577" w14:textId="77777777" w:rsidTr="00B7150F">
        <w:trPr>
          <w:trHeight w:val="317"/>
        </w:trPr>
        <w:tc>
          <w:tcPr>
            <w:tcW w:w="5668" w:type="dxa"/>
          </w:tcPr>
          <w:p w14:paraId="4F71DC34" w14:textId="77777777" w:rsidR="006E27F7" w:rsidRDefault="006E27F7" w:rsidP="00B7150F">
            <w:pPr>
              <w:rPr>
                <w:sz w:val="20"/>
                <w:szCs w:val="20"/>
              </w:rPr>
            </w:pPr>
          </w:p>
        </w:tc>
        <w:tc>
          <w:tcPr>
            <w:tcW w:w="5662" w:type="dxa"/>
          </w:tcPr>
          <w:p w14:paraId="5E19A482" w14:textId="77777777" w:rsidR="006E27F7" w:rsidRDefault="006E27F7" w:rsidP="00B7150F">
            <w:pPr>
              <w:rPr>
                <w:sz w:val="20"/>
                <w:szCs w:val="20"/>
              </w:rPr>
            </w:pPr>
          </w:p>
        </w:tc>
      </w:tr>
    </w:tbl>
    <w:p w14:paraId="4711EAD8" w14:textId="77777777" w:rsidR="004C3731" w:rsidRPr="00B91122" w:rsidRDefault="004C3731" w:rsidP="00B91122">
      <w:pPr>
        <w:spacing w:after="0"/>
        <w:rPr>
          <w:b/>
          <w:sz w:val="20"/>
          <w:szCs w:val="20"/>
        </w:rPr>
      </w:pPr>
    </w:p>
    <w:p w14:paraId="439A99C0" w14:textId="77777777" w:rsidR="0090221D" w:rsidRDefault="0090221D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404A1684" w14:textId="7A44FC93" w:rsidR="0000565C" w:rsidRDefault="00F900DA" w:rsidP="00F900DA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Domain 3: </w:t>
      </w:r>
      <w:r w:rsidR="002C35AE" w:rsidRPr="00F900DA">
        <w:rPr>
          <w:b/>
          <w:sz w:val="20"/>
          <w:szCs w:val="20"/>
        </w:rPr>
        <w:t>Assessment</w:t>
      </w:r>
      <w:r w:rsidR="000D3712" w:rsidRPr="00F900DA">
        <w:rPr>
          <w:b/>
          <w:sz w:val="20"/>
          <w:szCs w:val="20"/>
        </w:rPr>
        <w:t xml:space="preserve"> (</w:t>
      </w:r>
      <w:r w:rsidR="006C47F0">
        <w:rPr>
          <w:b/>
          <w:sz w:val="20"/>
          <w:szCs w:val="20"/>
        </w:rPr>
        <w:t>Provides appropriate verbal f</w:t>
      </w:r>
      <w:r w:rsidR="002C35AE" w:rsidRPr="00F900DA">
        <w:rPr>
          <w:b/>
          <w:sz w:val="20"/>
          <w:szCs w:val="20"/>
        </w:rPr>
        <w:t xml:space="preserve">eedback to </w:t>
      </w:r>
      <w:r w:rsidR="006C47F0">
        <w:rPr>
          <w:b/>
          <w:sz w:val="20"/>
          <w:szCs w:val="20"/>
        </w:rPr>
        <w:t>l</w:t>
      </w:r>
      <w:r w:rsidR="002C35AE" w:rsidRPr="00F900DA">
        <w:rPr>
          <w:b/>
          <w:sz w:val="20"/>
          <w:szCs w:val="20"/>
        </w:rPr>
        <w:t xml:space="preserve">earners; </w:t>
      </w:r>
      <w:r w:rsidR="00962408">
        <w:rPr>
          <w:b/>
          <w:sz w:val="20"/>
          <w:szCs w:val="20"/>
        </w:rPr>
        <w:t>Uses formative assessment strategies including questioning strategies</w:t>
      </w:r>
      <w:r w:rsidR="0000565C" w:rsidRPr="00F900DA">
        <w:rPr>
          <w:b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2"/>
        <w:gridCol w:w="2832"/>
        <w:gridCol w:w="2833"/>
        <w:gridCol w:w="2833"/>
      </w:tblGrid>
      <w:tr w:rsidR="002856E0" w14:paraId="6477F0B3" w14:textId="77777777" w:rsidTr="00B7150F">
        <w:tc>
          <w:tcPr>
            <w:tcW w:w="2832" w:type="dxa"/>
          </w:tcPr>
          <w:p w14:paraId="480CEAC7" w14:textId="77777777" w:rsidR="002856E0" w:rsidRPr="00D90FD8" w:rsidRDefault="002856E0" w:rsidP="00B7150F">
            <w:pPr>
              <w:ind w:left="45"/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3—Exceeds Expectation</w:t>
            </w:r>
          </w:p>
        </w:tc>
        <w:tc>
          <w:tcPr>
            <w:tcW w:w="2832" w:type="dxa"/>
          </w:tcPr>
          <w:p w14:paraId="3297BF4B" w14:textId="77777777" w:rsidR="002856E0" w:rsidRPr="00D90FD8" w:rsidRDefault="002856E0" w:rsidP="00B7150F">
            <w:pPr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2—Meets Expectations</w:t>
            </w:r>
          </w:p>
        </w:tc>
        <w:tc>
          <w:tcPr>
            <w:tcW w:w="2833" w:type="dxa"/>
          </w:tcPr>
          <w:p w14:paraId="02926269" w14:textId="77777777" w:rsidR="002856E0" w:rsidRPr="00D90FD8" w:rsidRDefault="002856E0" w:rsidP="00B7150F">
            <w:pPr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1—Needs Improvement</w:t>
            </w:r>
          </w:p>
        </w:tc>
        <w:tc>
          <w:tcPr>
            <w:tcW w:w="2833" w:type="dxa"/>
          </w:tcPr>
          <w:p w14:paraId="44D61888" w14:textId="77777777" w:rsidR="002856E0" w:rsidRPr="00D90FD8" w:rsidRDefault="002856E0" w:rsidP="00B7150F">
            <w:pPr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0—Unacceptable</w:t>
            </w:r>
          </w:p>
        </w:tc>
      </w:tr>
    </w:tbl>
    <w:p w14:paraId="3FFF8137" w14:textId="77777777" w:rsidR="002856E0" w:rsidRDefault="002856E0" w:rsidP="00F900DA">
      <w:pPr>
        <w:spacing w:after="0"/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6"/>
        <w:gridCol w:w="5664"/>
      </w:tblGrid>
      <w:tr w:rsidR="0000565C" w14:paraId="34542129" w14:textId="77777777" w:rsidTr="00D7752E">
        <w:trPr>
          <w:trHeight w:val="197"/>
        </w:trPr>
        <w:tc>
          <w:tcPr>
            <w:tcW w:w="5666" w:type="dxa"/>
            <w:shd w:val="clear" w:color="auto" w:fill="F2F2F2" w:themeFill="background1" w:themeFillShade="F2"/>
          </w:tcPr>
          <w:p w14:paraId="754E8D5B" w14:textId="77777777" w:rsidR="0000565C" w:rsidRPr="0000565C" w:rsidRDefault="000D3712" w:rsidP="0000565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Positives</w:t>
            </w:r>
          </w:p>
        </w:tc>
        <w:tc>
          <w:tcPr>
            <w:tcW w:w="5664" w:type="dxa"/>
            <w:shd w:val="clear" w:color="auto" w:fill="F2F2F2" w:themeFill="background1" w:themeFillShade="F2"/>
          </w:tcPr>
          <w:p w14:paraId="6191E03B" w14:textId="77777777" w:rsidR="0000565C" w:rsidRPr="0000565C" w:rsidRDefault="0000565C" w:rsidP="0000565C">
            <w:pPr>
              <w:jc w:val="center"/>
              <w:rPr>
                <w:b/>
                <w:sz w:val="20"/>
                <w:szCs w:val="20"/>
              </w:rPr>
            </w:pPr>
            <w:r w:rsidRPr="0000565C">
              <w:rPr>
                <w:b/>
                <w:sz w:val="20"/>
                <w:szCs w:val="20"/>
              </w:rPr>
              <w:t>Growth Areas</w:t>
            </w:r>
          </w:p>
        </w:tc>
      </w:tr>
      <w:tr w:rsidR="0000565C" w14:paraId="04DBED14" w14:textId="77777777" w:rsidTr="009358FE">
        <w:trPr>
          <w:trHeight w:val="317"/>
        </w:trPr>
        <w:tc>
          <w:tcPr>
            <w:tcW w:w="5666" w:type="dxa"/>
          </w:tcPr>
          <w:p w14:paraId="1A88E0B0" w14:textId="77777777" w:rsidR="0000565C" w:rsidRPr="0000565C" w:rsidRDefault="0000565C" w:rsidP="007A4833">
            <w:pPr>
              <w:rPr>
                <w:sz w:val="20"/>
                <w:szCs w:val="20"/>
              </w:rPr>
            </w:pPr>
          </w:p>
        </w:tc>
        <w:tc>
          <w:tcPr>
            <w:tcW w:w="5664" w:type="dxa"/>
          </w:tcPr>
          <w:p w14:paraId="4934ACF4" w14:textId="77777777" w:rsidR="008068D6" w:rsidRDefault="008068D6" w:rsidP="007A4833">
            <w:pPr>
              <w:rPr>
                <w:sz w:val="20"/>
                <w:szCs w:val="20"/>
              </w:rPr>
            </w:pPr>
          </w:p>
        </w:tc>
      </w:tr>
      <w:tr w:rsidR="0000565C" w14:paraId="6DC0FE96" w14:textId="77777777" w:rsidTr="009358FE">
        <w:trPr>
          <w:trHeight w:val="317"/>
        </w:trPr>
        <w:tc>
          <w:tcPr>
            <w:tcW w:w="5666" w:type="dxa"/>
          </w:tcPr>
          <w:p w14:paraId="0422C2FB" w14:textId="77777777" w:rsidR="0000565C" w:rsidRDefault="0000565C" w:rsidP="007A4833">
            <w:pPr>
              <w:rPr>
                <w:sz w:val="20"/>
                <w:szCs w:val="20"/>
              </w:rPr>
            </w:pPr>
          </w:p>
        </w:tc>
        <w:tc>
          <w:tcPr>
            <w:tcW w:w="5664" w:type="dxa"/>
          </w:tcPr>
          <w:p w14:paraId="182565D9" w14:textId="77777777" w:rsidR="008068D6" w:rsidRDefault="008068D6" w:rsidP="007A4833">
            <w:pPr>
              <w:rPr>
                <w:sz w:val="20"/>
                <w:szCs w:val="20"/>
              </w:rPr>
            </w:pPr>
          </w:p>
        </w:tc>
      </w:tr>
      <w:tr w:rsidR="0000565C" w14:paraId="490D51C5" w14:textId="77777777" w:rsidTr="009358FE">
        <w:trPr>
          <w:trHeight w:val="317"/>
        </w:trPr>
        <w:tc>
          <w:tcPr>
            <w:tcW w:w="5666" w:type="dxa"/>
          </w:tcPr>
          <w:p w14:paraId="1FF3A8A5" w14:textId="77777777" w:rsidR="0000565C" w:rsidRDefault="0000565C" w:rsidP="007A4833">
            <w:pPr>
              <w:rPr>
                <w:sz w:val="20"/>
                <w:szCs w:val="20"/>
              </w:rPr>
            </w:pPr>
          </w:p>
        </w:tc>
        <w:tc>
          <w:tcPr>
            <w:tcW w:w="5664" w:type="dxa"/>
          </w:tcPr>
          <w:p w14:paraId="5A033B78" w14:textId="77777777" w:rsidR="008068D6" w:rsidRDefault="008068D6" w:rsidP="007A4833">
            <w:pPr>
              <w:rPr>
                <w:sz w:val="20"/>
                <w:szCs w:val="20"/>
              </w:rPr>
            </w:pPr>
          </w:p>
        </w:tc>
      </w:tr>
      <w:tr w:rsidR="0000565C" w14:paraId="63E79600" w14:textId="77777777" w:rsidTr="009358FE">
        <w:trPr>
          <w:trHeight w:val="317"/>
        </w:trPr>
        <w:tc>
          <w:tcPr>
            <w:tcW w:w="5666" w:type="dxa"/>
          </w:tcPr>
          <w:p w14:paraId="1F06D0FA" w14:textId="77777777" w:rsidR="0000565C" w:rsidRDefault="0000565C" w:rsidP="007A4833">
            <w:pPr>
              <w:rPr>
                <w:sz w:val="20"/>
                <w:szCs w:val="20"/>
              </w:rPr>
            </w:pPr>
          </w:p>
        </w:tc>
        <w:tc>
          <w:tcPr>
            <w:tcW w:w="5664" w:type="dxa"/>
          </w:tcPr>
          <w:p w14:paraId="07730DDD" w14:textId="77777777" w:rsidR="008068D6" w:rsidRDefault="008068D6" w:rsidP="007A4833">
            <w:pPr>
              <w:rPr>
                <w:sz w:val="20"/>
                <w:szCs w:val="20"/>
              </w:rPr>
            </w:pPr>
          </w:p>
        </w:tc>
      </w:tr>
    </w:tbl>
    <w:p w14:paraId="47898F69" w14:textId="77777777" w:rsidR="00756BE9" w:rsidRDefault="00756BE9" w:rsidP="00B91122">
      <w:pPr>
        <w:pStyle w:val="ListParagraph"/>
        <w:spacing w:after="0"/>
        <w:ind w:left="405"/>
        <w:rPr>
          <w:b/>
          <w:sz w:val="20"/>
          <w:szCs w:val="20"/>
        </w:rPr>
      </w:pPr>
    </w:p>
    <w:p w14:paraId="72B52FEB" w14:textId="5F5CBBF8" w:rsidR="0000565C" w:rsidRDefault="00756BE9" w:rsidP="000234B8">
      <w:pPr>
        <w:spacing w:after="0"/>
        <w:ind w:left="45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Domain 4: </w:t>
      </w:r>
      <w:r w:rsidR="00D7752E" w:rsidRPr="000234B8">
        <w:rPr>
          <w:b/>
          <w:sz w:val="20"/>
          <w:szCs w:val="20"/>
        </w:rPr>
        <w:t>Dispositions (</w:t>
      </w:r>
      <w:r w:rsidR="005A6A38">
        <w:rPr>
          <w:b/>
          <w:sz w:val="20"/>
          <w:szCs w:val="20"/>
        </w:rPr>
        <w:t>Collaborates well</w:t>
      </w:r>
      <w:r w:rsidR="00056D17">
        <w:rPr>
          <w:b/>
          <w:sz w:val="20"/>
          <w:szCs w:val="20"/>
        </w:rPr>
        <w:t xml:space="preserve"> with mentor and partner</w:t>
      </w:r>
      <w:r w:rsidR="005A6A38">
        <w:rPr>
          <w:b/>
          <w:sz w:val="20"/>
          <w:szCs w:val="20"/>
        </w:rPr>
        <w:t xml:space="preserve">; </w:t>
      </w:r>
      <w:r w:rsidR="008B50D6" w:rsidRPr="000234B8">
        <w:rPr>
          <w:b/>
          <w:sz w:val="20"/>
          <w:szCs w:val="20"/>
        </w:rPr>
        <w:t>Punctual; Meets Deadlines; Prepar</w:t>
      </w:r>
      <w:r w:rsidR="005A6A38">
        <w:rPr>
          <w:b/>
          <w:sz w:val="20"/>
          <w:szCs w:val="20"/>
        </w:rPr>
        <w:t>ed</w:t>
      </w:r>
      <w:r w:rsidR="008B50D6" w:rsidRPr="000234B8">
        <w:rPr>
          <w:b/>
          <w:sz w:val="20"/>
          <w:szCs w:val="20"/>
        </w:rPr>
        <w:t xml:space="preserve">; </w:t>
      </w:r>
      <w:r w:rsidR="009236FE">
        <w:rPr>
          <w:b/>
          <w:sz w:val="20"/>
          <w:szCs w:val="20"/>
        </w:rPr>
        <w:t>Responds well to coaching</w:t>
      </w:r>
      <w:r w:rsidR="0000565C" w:rsidRPr="000234B8">
        <w:rPr>
          <w:b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2"/>
        <w:gridCol w:w="2832"/>
        <w:gridCol w:w="2833"/>
        <w:gridCol w:w="2833"/>
      </w:tblGrid>
      <w:tr w:rsidR="002856E0" w14:paraId="3A5B2B5A" w14:textId="77777777" w:rsidTr="00B7150F">
        <w:tc>
          <w:tcPr>
            <w:tcW w:w="2832" w:type="dxa"/>
          </w:tcPr>
          <w:p w14:paraId="6BA7D1D5" w14:textId="77777777" w:rsidR="002856E0" w:rsidRPr="00D90FD8" w:rsidRDefault="002856E0" w:rsidP="00B7150F">
            <w:pPr>
              <w:ind w:left="45"/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3—Exceeds Expectation</w:t>
            </w:r>
          </w:p>
        </w:tc>
        <w:tc>
          <w:tcPr>
            <w:tcW w:w="2832" w:type="dxa"/>
          </w:tcPr>
          <w:p w14:paraId="2029CDCB" w14:textId="77777777" w:rsidR="002856E0" w:rsidRPr="00D90FD8" w:rsidRDefault="002856E0" w:rsidP="00B7150F">
            <w:pPr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2—Meets Expectations</w:t>
            </w:r>
          </w:p>
        </w:tc>
        <w:tc>
          <w:tcPr>
            <w:tcW w:w="2833" w:type="dxa"/>
          </w:tcPr>
          <w:p w14:paraId="7EC8B07F" w14:textId="77777777" w:rsidR="002856E0" w:rsidRPr="00D90FD8" w:rsidRDefault="002856E0" w:rsidP="00B7150F">
            <w:pPr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1—Needs Improvement</w:t>
            </w:r>
          </w:p>
        </w:tc>
        <w:tc>
          <w:tcPr>
            <w:tcW w:w="2833" w:type="dxa"/>
          </w:tcPr>
          <w:p w14:paraId="7427EA79" w14:textId="77777777" w:rsidR="002856E0" w:rsidRPr="00D90FD8" w:rsidRDefault="002856E0" w:rsidP="00B7150F">
            <w:pPr>
              <w:rPr>
                <w:b/>
                <w:bCs/>
                <w:sz w:val="20"/>
                <w:szCs w:val="20"/>
              </w:rPr>
            </w:pPr>
            <w:r w:rsidRPr="00D90FD8">
              <w:rPr>
                <w:b/>
                <w:bCs/>
                <w:sz w:val="20"/>
                <w:szCs w:val="20"/>
              </w:rPr>
              <w:t>0—Unacceptable</w:t>
            </w:r>
          </w:p>
        </w:tc>
      </w:tr>
    </w:tbl>
    <w:p w14:paraId="5B0A16AE" w14:textId="77777777" w:rsidR="00DE33D0" w:rsidRPr="000234B8" w:rsidRDefault="00DE33D0" w:rsidP="002856E0">
      <w:pPr>
        <w:spacing w:after="0"/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2"/>
        <w:gridCol w:w="5668"/>
      </w:tblGrid>
      <w:tr w:rsidR="0000565C" w14:paraId="1B270CD8" w14:textId="77777777" w:rsidTr="00D7752E">
        <w:trPr>
          <w:trHeight w:val="233"/>
        </w:trPr>
        <w:tc>
          <w:tcPr>
            <w:tcW w:w="5662" w:type="dxa"/>
            <w:shd w:val="clear" w:color="auto" w:fill="F2F2F2" w:themeFill="background1" w:themeFillShade="F2"/>
          </w:tcPr>
          <w:p w14:paraId="2BFC3D16" w14:textId="77777777" w:rsidR="0000565C" w:rsidRPr="0000565C" w:rsidRDefault="000D3712" w:rsidP="0000565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Positives</w:t>
            </w:r>
          </w:p>
        </w:tc>
        <w:tc>
          <w:tcPr>
            <w:tcW w:w="5668" w:type="dxa"/>
            <w:shd w:val="clear" w:color="auto" w:fill="F2F2F2" w:themeFill="background1" w:themeFillShade="F2"/>
          </w:tcPr>
          <w:p w14:paraId="06C0526E" w14:textId="77777777" w:rsidR="0000565C" w:rsidRPr="0000565C" w:rsidRDefault="0000565C" w:rsidP="0000565C">
            <w:pPr>
              <w:jc w:val="center"/>
              <w:rPr>
                <w:b/>
                <w:sz w:val="20"/>
                <w:szCs w:val="20"/>
              </w:rPr>
            </w:pPr>
            <w:r w:rsidRPr="0000565C">
              <w:rPr>
                <w:b/>
                <w:sz w:val="20"/>
                <w:szCs w:val="20"/>
              </w:rPr>
              <w:t>Growth Areas</w:t>
            </w:r>
          </w:p>
        </w:tc>
      </w:tr>
      <w:tr w:rsidR="0000565C" w14:paraId="143BE7B5" w14:textId="77777777" w:rsidTr="00E56A04">
        <w:trPr>
          <w:trHeight w:val="317"/>
        </w:trPr>
        <w:tc>
          <w:tcPr>
            <w:tcW w:w="5662" w:type="dxa"/>
          </w:tcPr>
          <w:p w14:paraId="44248DDD" w14:textId="77777777" w:rsidR="0000565C" w:rsidRPr="0000565C" w:rsidRDefault="0000565C" w:rsidP="007A4833">
            <w:pPr>
              <w:rPr>
                <w:sz w:val="20"/>
                <w:szCs w:val="20"/>
              </w:rPr>
            </w:pPr>
          </w:p>
        </w:tc>
        <w:tc>
          <w:tcPr>
            <w:tcW w:w="5668" w:type="dxa"/>
          </w:tcPr>
          <w:p w14:paraId="7E54BF4D" w14:textId="77777777" w:rsidR="008068D6" w:rsidRDefault="008068D6" w:rsidP="007A4833">
            <w:pPr>
              <w:rPr>
                <w:sz w:val="20"/>
                <w:szCs w:val="20"/>
              </w:rPr>
            </w:pPr>
          </w:p>
        </w:tc>
      </w:tr>
      <w:tr w:rsidR="0000565C" w14:paraId="588941E7" w14:textId="77777777" w:rsidTr="00E56A04">
        <w:trPr>
          <w:trHeight w:val="317"/>
        </w:trPr>
        <w:tc>
          <w:tcPr>
            <w:tcW w:w="5662" w:type="dxa"/>
          </w:tcPr>
          <w:p w14:paraId="5934D29C" w14:textId="77777777" w:rsidR="0000565C" w:rsidRDefault="0000565C" w:rsidP="007A4833">
            <w:pPr>
              <w:rPr>
                <w:sz w:val="20"/>
                <w:szCs w:val="20"/>
              </w:rPr>
            </w:pPr>
          </w:p>
        </w:tc>
        <w:tc>
          <w:tcPr>
            <w:tcW w:w="5668" w:type="dxa"/>
          </w:tcPr>
          <w:p w14:paraId="1084FA76" w14:textId="77777777" w:rsidR="008068D6" w:rsidRDefault="008068D6" w:rsidP="007A4833">
            <w:pPr>
              <w:rPr>
                <w:sz w:val="20"/>
                <w:szCs w:val="20"/>
              </w:rPr>
            </w:pPr>
          </w:p>
        </w:tc>
      </w:tr>
      <w:tr w:rsidR="0000565C" w14:paraId="431FB854" w14:textId="77777777" w:rsidTr="00E56A04">
        <w:trPr>
          <w:trHeight w:val="317"/>
        </w:trPr>
        <w:tc>
          <w:tcPr>
            <w:tcW w:w="5662" w:type="dxa"/>
          </w:tcPr>
          <w:p w14:paraId="24B22E3C" w14:textId="77777777" w:rsidR="0000565C" w:rsidRDefault="0000565C" w:rsidP="007A4833">
            <w:pPr>
              <w:rPr>
                <w:sz w:val="20"/>
                <w:szCs w:val="20"/>
              </w:rPr>
            </w:pPr>
          </w:p>
        </w:tc>
        <w:tc>
          <w:tcPr>
            <w:tcW w:w="5668" w:type="dxa"/>
          </w:tcPr>
          <w:p w14:paraId="5B3CB605" w14:textId="77777777" w:rsidR="008068D6" w:rsidRDefault="008068D6" w:rsidP="007A4833">
            <w:pPr>
              <w:rPr>
                <w:sz w:val="20"/>
                <w:szCs w:val="20"/>
              </w:rPr>
            </w:pPr>
          </w:p>
        </w:tc>
      </w:tr>
      <w:tr w:rsidR="001653CD" w14:paraId="74C5692C" w14:textId="77777777" w:rsidTr="00E56A04">
        <w:trPr>
          <w:trHeight w:val="317"/>
        </w:trPr>
        <w:tc>
          <w:tcPr>
            <w:tcW w:w="5662" w:type="dxa"/>
          </w:tcPr>
          <w:p w14:paraId="32EF588A" w14:textId="77777777" w:rsidR="001653CD" w:rsidRDefault="001653CD" w:rsidP="007A4833">
            <w:pPr>
              <w:rPr>
                <w:sz w:val="20"/>
                <w:szCs w:val="20"/>
              </w:rPr>
            </w:pPr>
          </w:p>
        </w:tc>
        <w:tc>
          <w:tcPr>
            <w:tcW w:w="5668" w:type="dxa"/>
          </w:tcPr>
          <w:p w14:paraId="4A6DE3B5" w14:textId="77777777" w:rsidR="008068D6" w:rsidRDefault="008068D6" w:rsidP="007A4833">
            <w:pPr>
              <w:rPr>
                <w:sz w:val="20"/>
                <w:szCs w:val="20"/>
              </w:rPr>
            </w:pPr>
          </w:p>
        </w:tc>
      </w:tr>
    </w:tbl>
    <w:p w14:paraId="294A4037" w14:textId="208E4E88" w:rsidR="00B91122" w:rsidRPr="00B91122" w:rsidRDefault="00B91122" w:rsidP="00B91122">
      <w:pPr>
        <w:pStyle w:val="ListParagraph"/>
        <w:spacing w:after="0"/>
        <w:ind w:left="405"/>
        <w:rPr>
          <w:b/>
          <w:sz w:val="13"/>
          <w:szCs w:val="13"/>
        </w:rPr>
      </w:pPr>
    </w:p>
    <w:p w14:paraId="7AF828C0" w14:textId="68C1CA71" w:rsidR="0000565C" w:rsidRPr="00BF4E4C" w:rsidRDefault="00BF4E4C" w:rsidP="00BF4E4C">
      <w:pPr>
        <w:spacing w:after="0"/>
        <w:ind w:left="45"/>
        <w:rPr>
          <w:b/>
          <w:sz w:val="20"/>
          <w:szCs w:val="20"/>
        </w:rPr>
      </w:pPr>
      <w:r w:rsidRPr="00BF4E4C">
        <w:rPr>
          <w:b/>
          <w:sz w:val="20"/>
          <w:szCs w:val="20"/>
        </w:rPr>
        <w:t xml:space="preserve">Overall </w:t>
      </w:r>
      <w:r w:rsidR="00D128A1" w:rsidRPr="00BF4E4C">
        <w:rPr>
          <w:b/>
          <w:sz w:val="20"/>
          <w:szCs w:val="20"/>
        </w:rPr>
        <w:t>Suggestions</w:t>
      </w:r>
      <w:r>
        <w:rPr>
          <w:b/>
          <w:sz w:val="20"/>
          <w:szCs w:val="20"/>
        </w:rPr>
        <w:t xml:space="preserve"> for Future Teaching Experiences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30"/>
      </w:tblGrid>
      <w:tr w:rsidR="00584401" w14:paraId="5FB73070" w14:textId="77777777" w:rsidTr="00B13ED0">
        <w:trPr>
          <w:trHeight w:val="331"/>
        </w:trPr>
        <w:tc>
          <w:tcPr>
            <w:tcW w:w="11330" w:type="dxa"/>
          </w:tcPr>
          <w:p w14:paraId="44327B76" w14:textId="77777777" w:rsidR="008068D6" w:rsidRPr="00B13ED0" w:rsidRDefault="008068D6" w:rsidP="007A4833">
            <w:pPr>
              <w:pStyle w:val="List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584401" w14:paraId="7E8B5677" w14:textId="77777777" w:rsidTr="00B13ED0">
        <w:trPr>
          <w:trHeight w:val="331"/>
        </w:trPr>
        <w:tc>
          <w:tcPr>
            <w:tcW w:w="11330" w:type="dxa"/>
          </w:tcPr>
          <w:p w14:paraId="112CCB99" w14:textId="77777777" w:rsidR="008068D6" w:rsidRPr="00B13ED0" w:rsidRDefault="008068D6" w:rsidP="007A4833">
            <w:pPr>
              <w:pStyle w:val="List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D96E08" w14:paraId="6C2C79AE" w14:textId="77777777" w:rsidTr="00B13ED0">
        <w:trPr>
          <w:trHeight w:val="331"/>
        </w:trPr>
        <w:tc>
          <w:tcPr>
            <w:tcW w:w="11330" w:type="dxa"/>
          </w:tcPr>
          <w:p w14:paraId="6A2A19CB" w14:textId="77777777" w:rsidR="008068D6" w:rsidRPr="00B13ED0" w:rsidRDefault="008068D6" w:rsidP="007A4833">
            <w:pPr>
              <w:pStyle w:val="List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584401" w14:paraId="242B148D" w14:textId="77777777" w:rsidTr="00B13ED0">
        <w:trPr>
          <w:trHeight w:val="331"/>
        </w:trPr>
        <w:tc>
          <w:tcPr>
            <w:tcW w:w="11330" w:type="dxa"/>
          </w:tcPr>
          <w:p w14:paraId="4B981359" w14:textId="77777777" w:rsidR="008068D6" w:rsidRPr="00B13ED0" w:rsidRDefault="008068D6" w:rsidP="007A4833">
            <w:pPr>
              <w:pStyle w:val="List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D50107" w14:paraId="530961A2" w14:textId="77777777" w:rsidTr="00B13ED0">
        <w:trPr>
          <w:trHeight w:val="331"/>
        </w:trPr>
        <w:tc>
          <w:tcPr>
            <w:tcW w:w="11330" w:type="dxa"/>
          </w:tcPr>
          <w:p w14:paraId="1FB08C77" w14:textId="77777777" w:rsidR="008068D6" w:rsidRPr="00B13ED0" w:rsidRDefault="008068D6" w:rsidP="007A4833">
            <w:pPr>
              <w:pStyle w:val="ListParagraph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408E19CE" w14:textId="77777777" w:rsidR="00D50107" w:rsidRPr="00B91122" w:rsidRDefault="00D50107" w:rsidP="00D96E08">
      <w:pPr>
        <w:spacing w:after="0"/>
        <w:rPr>
          <w:b/>
          <w:sz w:val="13"/>
          <w:szCs w:val="13"/>
        </w:rPr>
      </w:pPr>
    </w:p>
    <w:p w14:paraId="2680C223" w14:textId="03C55AD4" w:rsidR="0000565C" w:rsidRPr="00D96E08" w:rsidRDefault="00555142" w:rsidP="00D96E08">
      <w:pPr>
        <w:spacing w:after="0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B72A93" wp14:editId="41E9165B">
                <wp:simplePos x="0" y="0"/>
                <wp:positionH relativeFrom="column">
                  <wp:posOffset>-9525</wp:posOffset>
                </wp:positionH>
                <wp:positionV relativeFrom="paragraph">
                  <wp:posOffset>274320</wp:posOffset>
                </wp:positionV>
                <wp:extent cx="7239000" cy="240665"/>
                <wp:effectExtent l="0" t="635" r="0" b="0"/>
                <wp:wrapNone/>
                <wp:docPr id="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0" cy="24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ECC60" w14:textId="695FFD1F" w:rsidR="00A13F8A" w:rsidRPr="000D3712" w:rsidRDefault="00A13F8A" w:rsidP="000D3712">
                            <w:pPr>
                              <w:ind w:left="720" w:firstLine="72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Supervisor Signature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372F4C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Student Teacher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B72A93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-.75pt;margin-top:21.6pt;width:570pt;height:18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" stroked="f">
                <v:textbox>
                  <w:txbxContent>
                    <w:p w14:paraId="0D7ECC60" w14:textId="695FFD1F" w:rsidR="00A13F8A" w:rsidRPr="000D3712" w:rsidRDefault="00A13F8A" w:rsidP="000D3712">
                      <w:pPr>
                        <w:ind w:left="720" w:firstLine="7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Supervisor Signature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 w:rsidR="00372F4C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Student Teacher Signature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0B6971" wp14:editId="1ED8D95D">
                <wp:simplePos x="0" y="0"/>
                <wp:positionH relativeFrom="column">
                  <wp:posOffset>-57150</wp:posOffset>
                </wp:positionH>
                <wp:positionV relativeFrom="paragraph">
                  <wp:posOffset>274320</wp:posOffset>
                </wp:positionV>
                <wp:extent cx="3333750" cy="635"/>
                <wp:effectExtent l="9525" t="10160" r="9525" b="8255"/>
                <wp:wrapNone/>
                <wp:docPr id="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BF8ABE" id="AutoShape 24" o:spid="_x0000_s1026" type="#_x0000_t32" style="position:absolute;margin-left:-4.5pt;margin-top:21.6pt;width:262.5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1778F1" wp14:editId="1F8752DA">
                <wp:simplePos x="0" y="0"/>
                <wp:positionH relativeFrom="column">
                  <wp:posOffset>3857625</wp:posOffset>
                </wp:positionH>
                <wp:positionV relativeFrom="paragraph">
                  <wp:posOffset>274955</wp:posOffset>
                </wp:positionV>
                <wp:extent cx="3343275" cy="635"/>
                <wp:effectExtent l="9525" t="10795" r="9525" b="7620"/>
                <wp:wrapNone/>
                <wp:docPr id="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43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36A4F" id="AutoShape 25" o:spid="_x0000_s1026" type="#_x0000_t32" style="position:absolute;margin-left:303.75pt;margin-top:21.65pt;width:263.2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"/>
            </w:pict>
          </mc:Fallback>
        </mc:AlternateContent>
      </w:r>
    </w:p>
    <w:sectPr w:rsidR="0000565C" w:rsidRPr="00D96E08" w:rsidSect="009A6979">
      <w:footerReference w:type="default" r:id="rId8"/>
      <w:pgSz w:w="12240" w:h="15840"/>
      <w:pgMar w:top="360" w:right="450" w:bottom="360" w:left="4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1F2A8" w14:textId="77777777" w:rsidR="00BE6D06" w:rsidRDefault="00BE6D06" w:rsidP="00B91122">
      <w:pPr>
        <w:spacing w:after="0" w:line="240" w:lineRule="auto"/>
      </w:pPr>
      <w:r>
        <w:separator/>
      </w:r>
    </w:p>
  </w:endnote>
  <w:endnote w:type="continuationSeparator" w:id="0">
    <w:p w14:paraId="12C0E3D6" w14:textId="77777777" w:rsidR="00BE6D06" w:rsidRDefault="00BE6D06" w:rsidP="00B91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charset w:val="00"/>
    <w:family w:val="auto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A7171" w14:textId="341497F5" w:rsidR="00B91122" w:rsidRDefault="00B91122">
    <w:pPr>
      <w:pStyle w:val="Footer"/>
    </w:pPr>
    <w:r>
      <w:tab/>
    </w:r>
    <w:r>
      <w:tab/>
    </w:r>
    <w:r>
      <w:tab/>
    </w:r>
    <w:r w:rsidR="003F05B0">
      <w:rPr>
        <w:sz w:val="16"/>
        <w:szCs w:val="16"/>
      </w:rPr>
      <w:t xml:space="preserve">BY </w:t>
    </w:r>
    <w:r w:rsidR="00696FF1">
      <w:rPr>
        <w:sz w:val="16"/>
        <w:szCs w:val="16"/>
      </w:rPr>
      <w:t>Fall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0CFF6" w14:textId="77777777" w:rsidR="00BE6D06" w:rsidRDefault="00BE6D06" w:rsidP="00B91122">
      <w:pPr>
        <w:spacing w:after="0" w:line="240" w:lineRule="auto"/>
      </w:pPr>
      <w:r>
        <w:separator/>
      </w:r>
    </w:p>
  </w:footnote>
  <w:footnote w:type="continuationSeparator" w:id="0">
    <w:p w14:paraId="74CA4782" w14:textId="77777777" w:rsidR="00BE6D06" w:rsidRDefault="00BE6D06" w:rsidP="00B91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52ED2"/>
    <w:multiLevelType w:val="hybridMultilevel"/>
    <w:tmpl w:val="08BEA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97724"/>
    <w:multiLevelType w:val="hybridMultilevel"/>
    <w:tmpl w:val="B2A85F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613865"/>
    <w:multiLevelType w:val="hybridMultilevel"/>
    <w:tmpl w:val="C570D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C194E"/>
    <w:multiLevelType w:val="hybridMultilevel"/>
    <w:tmpl w:val="6D04B4A4"/>
    <w:lvl w:ilvl="0" w:tplc="1F6495C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567B031E"/>
    <w:multiLevelType w:val="hybridMultilevel"/>
    <w:tmpl w:val="9E7C77A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6C02A7D"/>
    <w:multiLevelType w:val="hybridMultilevel"/>
    <w:tmpl w:val="A68CEB2E"/>
    <w:lvl w:ilvl="0" w:tplc="081C840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990A0A"/>
    <w:multiLevelType w:val="hybridMultilevel"/>
    <w:tmpl w:val="06821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75516"/>
    <w:multiLevelType w:val="hybridMultilevel"/>
    <w:tmpl w:val="CDB08E30"/>
    <w:lvl w:ilvl="0" w:tplc="8982A84A">
      <w:start w:val="2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293440551">
    <w:abstractNumId w:val="6"/>
  </w:num>
  <w:num w:numId="2" w16cid:durableId="1219363934">
    <w:abstractNumId w:val="5"/>
  </w:num>
  <w:num w:numId="3" w16cid:durableId="564949636">
    <w:abstractNumId w:val="1"/>
  </w:num>
  <w:num w:numId="4" w16cid:durableId="1997487301">
    <w:abstractNumId w:val="0"/>
  </w:num>
  <w:num w:numId="5" w16cid:durableId="1193298778">
    <w:abstractNumId w:val="2"/>
  </w:num>
  <w:num w:numId="6" w16cid:durableId="1791166776">
    <w:abstractNumId w:val="7"/>
  </w:num>
  <w:num w:numId="7" w16cid:durableId="1030448054">
    <w:abstractNumId w:val="3"/>
  </w:num>
  <w:num w:numId="8" w16cid:durableId="212810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F3E"/>
    <w:rsid w:val="0000565C"/>
    <w:rsid w:val="00010534"/>
    <w:rsid w:val="00020E30"/>
    <w:rsid w:val="000222F6"/>
    <w:rsid w:val="000234B8"/>
    <w:rsid w:val="000469E9"/>
    <w:rsid w:val="00050538"/>
    <w:rsid w:val="00054EB4"/>
    <w:rsid w:val="00056D17"/>
    <w:rsid w:val="0007706D"/>
    <w:rsid w:val="000A2412"/>
    <w:rsid w:val="000C612C"/>
    <w:rsid w:val="000C6D27"/>
    <w:rsid w:val="000D3712"/>
    <w:rsid w:val="000E1EC8"/>
    <w:rsid w:val="000F479D"/>
    <w:rsid w:val="001653CD"/>
    <w:rsid w:val="00197697"/>
    <w:rsid w:val="001A55EA"/>
    <w:rsid w:val="001C5B4F"/>
    <w:rsid w:val="001D0F25"/>
    <w:rsid w:val="001D574B"/>
    <w:rsid w:val="001F0A63"/>
    <w:rsid w:val="001F4BB2"/>
    <w:rsid w:val="002306F9"/>
    <w:rsid w:val="00244AE9"/>
    <w:rsid w:val="002511A9"/>
    <w:rsid w:val="002624F6"/>
    <w:rsid w:val="002856E0"/>
    <w:rsid w:val="002873A2"/>
    <w:rsid w:val="002C35AE"/>
    <w:rsid w:val="0031357D"/>
    <w:rsid w:val="003203C0"/>
    <w:rsid w:val="00325468"/>
    <w:rsid w:val="0032723C"/>
    <w:rsid w:val="003329CE"/>
    <w:rsid w:val="003337FC"/>
    <w:rsid w:val="003614D1"/>
    <w:rsid w:val="00372F4C"/>
    <w:rsid w:val="00380668"/>
    <w:rsid w:val="003A0B7F"/>
    <w:rsid w:val="003D7471"/>
    <w:rsid w:val="003E2722"/>
    <w:rsid w:val="003F05B0"/>
    <w:rsid w:val="00405A60"/>
    <w:rsid w:val="004078BE"/>
    <w:rsid w:val="004413E6"/>
    <w:rsid w:val="00444550"/>
    <w:rsid w:val="00462C3D"/>
    <w:rsid w:val="00483DB6"/>
    <w:rsid w:val="004A65C4"/>
    <w:rsid w:val="004C3731"/>
    <w:rsid w:val="004F2E9A"/>
    <w:rsid w:val="004F3EA9"/>
    <w:rsid w:val="0052219A"/>
    <w:rsid w:val="00541C47"/>
    <w:rsid w:val="00551914"/>
    <w:rsid w:val="00555142"/>
    <w:rsid w:val="005717E4"/>
    <w:rsid w:val="00584401"/>
    <w:rsid w:val="00585DE4"/>
    <w:rsid w:val="00594D9B"/>
    <w:rsid w:val="005A2DD0"/>
    <w:rsid w:val="005A6A38"/>
    <w:rsid w:val="005B5B56"/>
    <w:rsid w:val="005F7962"/>
    <w:rsid w:val="00627CD2"/>
    <w:rsid w:val="00642549"/>
    <w:rsid w:val="006672DD"/>
    <w:rsid w:val="0068710C"/>
    <w:rsid w:val="00696FF1"/>
    <w:rsid w:val="006A6596"/>
    <w:rsid w:val="006A7B8F"/>
    <w:rsid w:val="006C116E"/>
    <w:rsid w:val="006C47F0"/>
    <w:rsid w:val="006E27F7"/>
    <w:rsid w:val="006E4144"/>
    <w:rsid w:val="006E6C12"/>
    <w:rsid w:val="006F169B"/>
    <w:rsid w:val="007138CC"/>
    <w:rsid w:val="00720809"/>
    <w:rsid w:val="00756BE9"/>
    <w:rsid w:val="0076714D"/>
    <w:rsid w:val="007717CA"/>
    <w:rsid w:val="0079034C"/>
    <w:rsid w:val="007A4833"/>
    <w:rsid w:val="007C6131"/>
    <w:rsid w:val="007C6DDA"/>
    <w:rsid w:val="007D6179"/>
    <w:rsid w:val="0080304E"/>
    <w:rsid w:val="008068D6"/>
    <w:rsid w:val="008109DD"/>
    <w:rsid w:val="0081136A"/>
    <w:rsid w:val="00826B46"/>
    <w:rsid w:val="00880DEE"/>
    <w:rsid w:val="008A5FE5"/>
    <w:rsid w:val="008A78DF"/>
    <w:rsid w:val="008B50D6"/>
    <w:rsid w:val="008B7E27"/>
    <w:rsid w:val="008D292F"/>
    <w:rsid w:val="0090221D"/>
    <w:rsid w:val="00921B17"/>
    <w:rsid w:val="009236FE"/>
    <w:rsid w:val="009238E4"/>
    <w:rsid w:val="00925273"/>
    <w:rsid w:val="00926DFA"/>
    <w:rsid w:val="009358FE"/>
    <w:rsid w:val="00953A0C"/>
    <w:rsid w:val="00956F22"/>
    <w:rsid w:val="00962408"/>
    <w:rsid w:val="009662A7"/>
    <w:rsid w:val="00971B4C"/>
    <w:rsid w:val="009A6979"/>
    <w:rsid w:val="009D47AB"/>
    <w:rsid w:val="009E67E9"/>
    <w:rsid w:val="009F76C6"/>
    <w:rsid w:val="00A13F8A"/>
    <w:rsid w:val="00A172D9"/>
    <w:rsid w:val="00AC70A4"/>
    <w:rsid w:val="00AF6712"/>
    <w:rsid w:val="00B04D9A"/>
    <w:rsid w:val="00B13ED0"/>
    <w:rsid w:val="00B16A35"/>
    <w:rsid w:val="00B2602F"/>
    <w:rsid w:val="00B476FA"/>
    <w:rsid w:val="00B55B69"/>
    <w:rsid w:val="00B56253"/>
    <w:rsid w:val="00B73E4E"/>
    <w:rsid w:val="00B91122"/>
    <w:rsid w:val="00B94D84"/>
    <w:rsid w:val="00BB0A96"/>
    <w:rsid w:val="00BB4C5E"/>
    <w:rsid w:val="00BC1817"/>
    <w:rsid w:val="00BD10E6"/>
    <w:rsid w:val="00BE46D9"/>
    <w:rsid w:val="00BE6D06"/>
    <w:rsid w:val="00BF4E4C"/>
    <w:rsid w:val="00C01DF3"/>
    <w:rsid w:val="00C24066"/>
    <w:rsid w:val="00C34352"/>
    <w:rsid w:val="00C51EF5"/>
    <w:rsid w:val="00C529E4"/>
    <w:rsid w:val="00C6554C"/>
    <w:rsid w:val="00C86149"/>
    <w:rsid w:val="00C86A0B"/>
    <w:rsid w:val="00C958A1"/>
    <w:rsid w:val="00CB2924"/>
    <w:rsid w:val="00CB5829"/>
    <w:rsid w:val="00CB642B"/>
    <w:rsid w:val="00CF2B1F"/>
    <w:rsid w:val="00D07608"/>
    <w:rsid w:val="00D07F5F"/>
    <w:rsid w:val="00D128A1"/>
    <w:rsid w:val="00D3650D"/>
    <w:rsid w:val="00D470D4"/>
    <w:rsid w:val="00D50107"/>
    <w:rsid w:val="00D64F3E"/>
    <w:rsid w:val="00D66634"/>
    <w:rsid w:val="00D7752E"/>
    <w:rsid w:val="00D86CB5"/>
    <w:rsid w:val="00D90FD8"/>
    <w:rsid w:val="00D9169D"/>
    <w:rsid w:val="00D96E08"/>
    <w:rsid w:val="00DB4D33"/>
    <w:rsid w:val="00DB720A"/>
    <w:rsid w:val="00DE33D0"/>
    <w:rsid w:val="00E162A8"/>
    <w:rsid w:val="00E27E4A"/>
    <w:rsid w:val="00E334B4"/>
    <w:rsid w:val="00E43653"/>
    <w:rsid w:val="00E56A04"/>
    <w:rsid w:val="00E70A86"/>
    <w:rsid w:val="00E752C4"/>
    <w:rsid w:val="00E8414D"/>
    <w:rsid w:val="00E91527"/>
    <w:rsid w:val="00E94D6C"/>
    <w:rsid w:val="00EA44DA"/>
    <w:rsid w:val="00EB0A90"/>
    <w:rsid w:val="00EE3766"/>
    <w:rsid w:val="00F03523"/>
    <w:rsid w:val="00F03654"/>
    <w:rsid w:val="00F04C6E"/>
    <w:rsid w:val="00F07CA5"/>
    <w:rsid w:val="00F12258"/>
    <w:rsid w:val="00F371C8"/>
    <w:rsid w:val="00F45E6A"/>
    <w:rsid w:val="00F7463D"/>
    <w:rsid w:val="00F81347"/>
    <w:rsid w:val="00F900DA"/>
    <w:rsid w:val="00FC3976"/>
    <w:rsid w:val="00FE773E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5FE95E"/>
  <w15:docId w15:val="{116C0BB9-989C-7144-939D-8385A927F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64F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64F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C958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2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4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03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1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22"/>
  </w:style>
  <w:style w:type="paragraph" w:styleId="Footer">
    <w:name w:val="footer"/>
    <w:basedOn w:val="Normal"/>
    <w:link w:val="FooterChar"/>
    <w:uiPriority w:val="99"/>
    <w:unhideWhenUsed/>
    <w:rsid w:val="00B91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Cedarville University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twinter</dc:creator>
  <cp:lastModifiedBy>Brian P Yusko</cp:lastModifiedBy>
  <cp:revision>54</cp:revision>
  <cp:lastPrinted>2019-08-27T14:00:00Z</cp:lastPrinted>
  <dcterms:created xsi:type="dcterms:W3CDTF">2026-09-22T23:54:00Z</dcterms:created>
  <dcterms:modified xsi:type="dcterms:W3CDTF">2026-09-23T00:32:00Z</dcterms:modified>
</cp:coreProperties>
</file>